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1E19C2AC" w:rsidR="00334374" w:rsidRPr="005D5CA3" w:rsidRDefault="00401DE9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PB</w:t>
            </w:r>
            <w:r w:rsidR="00334374" w:rsidRPr="005D5CA3">
              <w:rPr>
                <w:b/>
                <w:sz w:val="22"/>
                <w:szCs w:val="22"/>
              </w:rPr>
              <w:t xml:space="preserve"> </w:t>
            </w:r>
            <w:r w:rsidRPr="00401DE9">
              <w:rPr>
                <w:b/>
                <w:sz w:val="22"/>
                <w:szCs w:val="22"/>
              </w:rPr>
              <w:t>Seal-Check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57764800" w14:textId="18B33243" w:rsidR="00401DE9" w:rsidRDefault="00401DE9" w:rsidP="00401DE9">
      <w:pPr>
        <w:rPr>
          <w:sz w:val="22"/>
          <w:szCs w:val="22"/>
        </w:rPr>
      </w:pPr>
    </w:p>
    <w:p w14:paraId="2D9BF4EE" w14:textId="77777777" w:rsidR="00401DE9" w:rsidRPr="005D5CA3" w:rsidRDefault="00401DE9" w:rsidP="00401DE9">
      <w:pPr>
        <w:rPr>
          <w:sz w:val="22"/>
          <w:szCs w:val="22"/>
        </w:rPr>
      </w:pPr>
    </w:p>
    <w:p w14:paraId="6FB51744" w14:textId="77777777" w:rsidR="00401DE9" w:rsidRPr="00DF59E0" w:rsidRDefault="00401DE9" w:rsidP="00401DE9">
      <w:pPr>
        <w:spacing w:line="360" w:lineRule="auto"/>
        <w:rPr>
          <w:rFonts w:eastAsia="Arial"/>
          <w:b/>
          <w:sz w:val="22"/>
          <w:szCs w:val="22"/>
        </w:rPr>
      </w:pPr>
      <w:r w:rsidRPr="00DF59E0">
        <w:rPr>
          <w:rFonts w:eastAsia="Arial"/>
          <w:b/>
          <w:sz w:val="22"/>
          <w:szCs w:val="22"/>
        </w:rPr>
        <w:t xml:space="preserve">A) Hinweis:         </w:t>
      </w:r>
    </w:p>
    <w:p w14:paraId="114A81CB" w14:textId="77777777" w:rsidR="00401DE9" w:rsidRPr="00DF59E0" w:rsidRDefault="00401DE9" w:rsidP="00401DE9">
      <w:pPr>
        <w:numPr>
          <w:ilvl w:val="0"/>
          <w:numId w:val="11"/>
        </w:numPr>
        <w:spacing w:line="360" w:lineRule="auto"/>
        <w:rPr>
          <w:rFonts w:eastAsia="Arial"/>
          <w:sz w:val="22"/>
          <w:szCs w:val="22"/>
        </w:rPr>
      </w:pPr>
      <w:r w:rsidRPr="00DF59E0">
        <w:rPr>
          <w:rFonts w:eastAsia="Arial"/>
          <w:sz w:val="22"/>
          <w:szCs w:val="22"/>
        </w:rPr>
        <w:t>Seal-Check wird 1 x wöchentlich durchgeführt!</w:t>
      </w:r>
    </w:p>
    <w:p w14:paraId="72620669" w14:textId="77777777" w:rsidR="00401DE9" w:rsidRPr="00DF59E0" w:rsidRDefault="00401DE9" w:rsidP="00401DE9">
      <w:pPr>
        <w:spacing w:line="360" w:lineRule="auto"/>
        <w:rPr>
          <w:rFonts w:eastAsia="Arial"/>
          <w:sz w:val="22"/>
          <w:szCs w:val="22"/>
        </w:rPr>
      </w:pPr>
    </w:p>
    <w:p w14:paraId="359CD6CB" w14:textId="77777777" w:rsidR="00401DE9" w:rsidRPr="00DF59E0" w:rsidRDefault="00401DE9" w:rsidP="00401DE9">
      <w:pPr>
        <w:spacing w:line="360" w:lineRule="auto"/>
        <w:rPr>
          <w:rFonts w:eastAsia="Arial"/>
          <w:sz w:val="22"/>
          <w:szCs w:val="22"/>
        </w:rPr>
      </w:pPr>
    </w:p>
    <w:p w14:paraId="5CE8EBE8" w14:textId="77777777" w:rsidR="00401DE9" w:rsidRPr="00DF59E0" w:rsidRDefault="00401DE9" w:rsidP="00401DE9">
      <w:pPr>
        <w:spacing w:line="360" w:lineRule="auto"/>
        <w:rPr>
          <w:rFonts w:eastAsia="Arial"/>
          <w:b/>
          <w:sz w:val="22"/>
          <w:szCs w:val="22"/>
        </w:rPr>
      </w:pPr>
      <w:r w:rsidRPr="00DF59E0">
        <w:rPr>
          <w:rFonts w:eastAsia="Arial"/>
          <w:b/>
          <w:sz w:val="22"/>
          <w:szCs w:val="22"/>
        </w:rPr>
        <w:t>B) Durchführung:</w:t>
      </w:r>
    </w:p>
    <w:p w14:paraId="6EAF0C07" w14:textId="77777777" w:rsidR="00401DE9" w:rsidRPr="00DF59E0" w:rsidRDefault="00401DE9" w:rsidP="00401DE9">
      <w:pPr>
        <w:spacing w:line="360" w:lineRule="auto"/>
        <w:rPr>
          <w:rFonts w:eastAsia="Arial"/>
          <w:b/>
          <w:sz w:val="22"/>
          <w:szCs w:val="22"/>
        </w:rPr>
      </w:pPr>
    </w:p>
    <w:p w14:paraId="4C6D6633" w14:textId="77777777" w:rsidR="00401DE9" w:rsidRPr="00DF59E0" w:rsidRDefault="00401DE9" w:rsidP="00401DE9">
      <w:pPr>
        <w:numPr>
          <w:ilvl w:val="0"/>
          <w:numId w:val="10"/>
        </w:numPr>
        <w:spacing w:line="360" w:lineRule="auto"/>
        <w:rPr>
          <w:rFonts w:eastAsia="Arial"/>
          <w:sz w:val="22"/>
          <w:szCs w:val="22"/>
        </w:rPr>
      </w:pPr>
      <w:r w:rsidRPr="00DF59E0">
        <w:rPr>
          <w:rFonts w:eastAsia="Arial"/>
          <w:sz w:val="22"/>
          <w:szCs w:val="22"/>
        </w:rPr>
        <w:t>Siegelgerät einschalten</w:t>
      </w:r>
    </w:p>
    <w:p w14:paraId="1BF67D88" w14:textId="77777777" w:rsidR="00401DE9" w:rsidRPr="00DF59E0" w:rsidRDefault="00401DE9" w:rsidP="00401DE9">
      <w:pPr>
        <w:numPr>
          <w:ilvl w:val="0"/>
          <w:numId w:val="10"/>
        </w:numPr>
        <w:spacing w:line="360" w:lineRule="auto"/>
        <w:rPr>
          <w:rFonts w:eastAsia="Arial"/>
          <w:sz w:val="22"/>
          <w:szCs w:val="22"/>
        </w:rPr>
      </w:pPr>
      <w:r w:rsidRPr="00DF59E0">
        <w:rPr>
          <w:rFonts w:eastAsia="Arial"/>
          <w:sz w:val="22"/>
          <w:szCs w:val="22"/>
        </w:rPr>
        <w:t>auf gewünschte Temperatur einstellen</w:t>
      </w:r>
    </w:p>
    <w:p w14:paraId="5A3A9D6D" w14:textId="77777777" w:rsidR="00401DE9" w:rsidRPr="00DF59E0" w:rsidRDefault="00401DE9" w:rsidP="00401DE9">
      <w:pPr>
        <w:numPr>
          <w:ilvl w:val="0"/>
          <w:numId w:val="10"/>
        </w:numPr>
        <w:spacing w:line="360" w:lineRule="auto"/>
        <w:rPr>
          <w:rFonts w:eastAsia="Arial"/>
          <w:sz w:val="22"/>
          <w:szCs w:val="22"/>
        </w:rPr>
      </w:pPr>
      <w:r w:rsidRPr="00DF59E0">
        <w:rPr>
          <w:rFonts w:eastAsia="Arial"/>
          <w:sz w:val="22"/>
          <w:szCs w:val="22"/>
        </w:rPr>
        <w:t>Teststreifen mit grauem Testfeld gut sichtbar in den Klarsichtfolienteil der Sterilisierpackung einschieben</w:t>
      </w:r>
    </w:p>
    <w:p w14:paraId="15B64255" w14:textId="77777777" w:rsidR="00401DE9" w:rsidRPr="00DF59E0" w:rsidRDefault="00401DE9" w:rsidP="00401DE9">
      <w:pPr>
        <w:numPr>
          <w:ilvl w:val="0"/>
          <w:numId w:val="10"/>
        </w:numPr>
        <w:spacing w:line="360" w:lineRule="auto"/>
        <w:rPr>
          <w:rFonts w:eastAsia="Arial"/>
          <w:sz w:val="22"/>
          <w:szCs w:val="22"/>
        </w:rPr>
      </w:pPr>
      <w:r w:rsidRPr="00DF59E0">
        <w:rPr>
          <w:rFonts w:eastAsia="Arial"/>
          <w:sz w:val="22"/>
          <w:szCs w:val="22"/>
        </w:rPr>
        <w:t>Siegelnaht mittig über die gesamte Länge des Teststreifens verlaufen lassen</w:t>
      </w:r>
    </w:p>
    <w:p w14:paraId="0C1B614B" w14:textId="77777777" w:rsidR="00401DE9" w:rsidRPr="00DF59E0" w:rsidRDefault="00401DE9" w:rsidP="00401DE9">
      <w:pPr>
        <w:numPr>
          <w:ilvl w:val="0"/>
          <w:numId w:val="10"/>
        </w:numPr>
        <w:spacing w:line="360" w:lineRule="auto"/>
        <w:rPr>
          <w:rFonts w:eastAsia="Arial"/>
          <w:sz w:val="22"/>
          <w:szCs w:val="22"/>
        </w:rPr>
      </w:pPr>
      <w:r w:rsidRPr="00DF59E0">
        <w:rPr>
          <w:rFonts w:eastAsia="Arial"/>
          <w:sz w:val="22"/>
          <w:szCs w:val="22"/>
        </w:rPr>
        <w:t>Siegelnaht erstellen: die Verfärbung des Teststreifens muss über dem gesamten Bereich und mit scharfen Konturen sichtbar sein</w:t>
      </w:r>
    </w:p>
    <w:p w14:paraId="11702662" w14:textId="77777777" w:rsidR="00401DE9" w:rsidRPr="00DF59E0" w:rsidRDefault="00401DE9" w:rsidP="00401DE9">
      <w:pPr>
        <w:numPr>
          <w:ilvl w:val="0"/>
          <w:numId w:val="10"/>
        </w:numPr>
        <w:spacing w:line="360" w:lineRule="auto"/>
        <w:rPr>
          <w:rFonts w:eastAsia="Arial"/>
          <w:sz w:val="22"/>
          <w:szCs w:val="22"/>
        </w:rPr>
      </w:pPr>
      <w:r w:rsidRPr="00DF59E0">
        <w:rPr>
          <w:rFonts w:eastAsia="Arial"/>
          <w:sz w:val="22"/>
          <w:szCs w:val="22"/>
        </w:rPr>
        <w:t>Ergebnis prüfen: die Breite der Siegelnaht muss nach EN 868 mindestens 6 mm betragen</w:t>
      </w:r>
    </w:p>
    <w:p w14:paraId="167D308E" w14:textId="77777777" w:rsidR="00401DE9" w:rsidRPr="00DF59E0" w:rsidRDefault="00401DE9" w:rsidP="00401DE9">
      <w:pPr>
        <w:numPr>
          <w:ilvl w:val="0"/>
          <w:numId w:val="10"/>
        </w:numPr>
        <w:spacing w:line="360" w:lineRule="auto"/>
        <w:rPr>
          <w:rFonts w:eastAsia="Arial"/>
          <w:sz w:val="22"/>
          <w:szCs w:val="22"/>
        </w:rPr>
      </w:pPr>
      <w:r w:rsidRPr="00DF59E0">
        <w:rPr>
          <w:rFonts w:eastAsia="Arial"/>
          <w:sz w:val="22"/>
          <w:szCs w:val="22"/>
        </w:rPr>
        <w:t xml:space="preserve">bei erfolgreich durchgeführtem Check: Felder auf Teststreifen ausfüllen, </w:t>
      </w:r>
    </w:p>
    <w:p w14:paraId="5BBC7ED7" w14:textId="77777777" w:rsidR="00401DE9" w:rsidRPr="00DF59E0" w:rsidRDefault="00401DE9" w:rsidP="00401DE9">
      <w:pPr>
        <w:numPr>
          <w:ilvl w:val="0"/>
          <w:numId w:val="10"/>
        </w:numPr>
        <w:spacing w:line="360" w:lineRule="auto"/>
        <w:rPr>
          <w:rFonts w:eastAsia="Arial"/>
          <w:sz w:val="22"/>
          <w:szCs w:val="22"/>
        </w:rPr>
      </w:pPr>
      <w:r w:rsidRPr="00DF59E0">
        <w:rPr>
          <w:rFonts w:eastAsia="Arial"/>
          <w:sz w:val="22"/>
          <w:szCs w:val="22"/>
        </w:rPr>
        <w:t>Teststreifen archivieren</w:t>
      </w:r>
    </w:p>
    <w:p w14:paraId="695AF457" w14:textId="77777777" w:rsidR="00401DE9" w:rsidRPr="00DF59E0" w:rsidRDefault="00401DE9" w:rsidP="00401DE9">
      <w:pPr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DF59E0">
        <w:rPr>
          <w:sz w:val="22"/>
          <w:szCs w:val="22"/>
        </w:rPr>
        <w:t>Dokumentation in entsprechendem Formblatt: Seal-Check erfolgt, Datum, Unterschrift Sterilgutassisten*in</w:t>
      </w:r>
    </w:p>
    <w:p w14:paraId="615C9F92" w14:textId="77777777" w:rsidR="00401DE9" w:rsidRPr="00DF59E0" w:rsidRDefault="00401DE9" w:rsidP="00401DE9">
      <w:pPr>
        <w:spacing w:line="360" w:lineRule="auto"/>
        <w:ind w:left="720"/>
        <w:rPr>
          <w:rFonts w:eastAsia="Arial"/>
          <w:sz w:val="22"/>
          <w:szCs w:val="22"/>
        </w:rPr>
      </w:pPr>
    </w:p>
    <w:p w14:paraId="39628872" w14:textId="77777777" w:rsidR="00401DE9" w:rsidRPr="00DF59E0" w:rsidRDefault="00401DE9" w:rsidP="00401DE9">
      <w:pPr>
        <w:spacing w:line="360" w:lineRule="auto"/>
        <w:rPr>
          <w:rFonts w:eastAsia="Arial"/>
          <w:b/>
          <w:sz w:val="22"/>
          <w:szCs w:val="22"/>
        </w:rPr>
      </w:pPr>
      <w:r w:rsidRPr="00DF59E0">
        <w:rPr>
          <w:rFonts w:eastAsia="Arial"/>
          <w:b/>
          <w:sz w:val="22"/>
          <w:szCs w:val="22"/>
        </w:rPr>
        <w:t>C) bei fehlerhaft erfolgter Durchführung:</w:t>
      </w:r>
    </w:p>
    <w:p w14:paraId="1419402E" w14:textId="77777777" w:rsidR="00401DE9" w:rsidRPr="00DF59E0" w:rsidRDefault="00401DE9" w:rsidP="00401DE9">
      <w:pPr>
        <w:spacing w:line="360" w:lineRule="auto"/>
        <w:rPr>
          <w:rFonts w:eastAsia="Arial"/>
          <w:b/>
          <w:sz w:val="22"/>
          <w:szCs w:val="22"/>
        </w:rPr>
      </w:pPr>
      <w:r w:rsidRPr="00DF59E0">
        <w:rPr>
          <w:rFonts w:eastAsia="Arial"/>
          <w:sz w:val="22"/>
          <w:szCs w:val="22"/>
        </w:rPr>
        <w:t xml:space="preserve">     10. Gerätebeauftragte*n/Zulieferfirma informieren</w:t>
      </w:r>
    </w:p>
    <w:p w14:paraId="27BFD21F" w14:textId="77777777" w:rsidR="00401DE9" w:rsidRPr="00DF59E0" w:rsidRDefault="00401DE9" w:rsidP="00401DE9">
      <w:pPr>
        <w:spacing w:line="360" w:lineRule="auto"/>
        <w:ind w:left="360"/>
        <w:rPr>
          <w:rFonts w:eastAsia="Arial"/>
          <w:sz w:val="22"/>
          <w:szCs w:val="22"/>
        </w:rPr>
      </w:pPr>
    </w:p>
    <w:p w14:paraId="04ECA597" w14:textId="77777777" w:rsidR="00401DE9" w:rsidRPr="00DF59E0" w:rsidRDefault="00401DE9" w:rsidP="00401DE9">
      <w:pPr>
        <w:spacing w:line="360" w:lineRule="auto"/>
        <w:ind w:left="360"/>
        <w:rPr>
          <w:rFonts w:eastAsia="Arial"/>
          <w:sz w:val="22"/>
          <w:szCs w:val="22"/>
        </w:rPr>
      </w:pPr>
    </w:p>
    <w:p w14:paraId="0599396C" w14:textId="77777777" w:rsidR="00401DE9" w:rsidRPr="00DF59E0" w:rsidRDefault="00401DE9" w:rsidP="00401DE9">
      <w:pPr>
        <w:spacing w:line="360" w:lineRule="auto"/>
        <w:ind w:left="360"/>
        <w:rPr>
          <w:sz w:val="22"/>
          <w:szCs w:val="22"/>
        </w:rPr>
      </w:pPr>
    </w:p>
    <w:p w14:paraId="623C941D" w14:textId="77777777" w:rsidR="00401DE9" w:rsidRPr="00DF59E0" w:rsidRDefault="00401DE9" w:rsidP="00401DE9">
      <w:pPr>
        <w:spacing w:line="360" w:lineRule="auto"/>
        <w:ind w:left="360"/>
        <w:rPr>
          <w:sz w:val="22"/>
          <w:szCs w:val="22"/>
        </w:rPr>
      </w:pPr>
    </w:p>
    <w:p w14:paraId="490AF8FF" w14:textId="77777777" w:rsidR="00401DE9" w:rsidRPr="00DF59E0" w:rsidRDefault="00401DE9" w:rsidP="00401DE9">
      <w:pPr>
        <w:spacing w:line="360" w:lineRule="auto"/>
        <w:ind w:left="360"/>
        <w:rPr>
          <w:sz w:val="22"/>
          <w:szCs w:val="22"/>
        </w:rPr>
      </w:pPr>
    </w:p>
    <w:p w14:paraId="44FF2E05" w14:textId="77777777" w:rsidR="00401DE9" w:rsidRPr="00DF59E0" w:rsidRDefault="00401DE9" w:rsidP="00401DE9">
      <w:pPr>
        <w:spacing w:line="360" w:lineRule="auto"/>
        <w:ind w:left="360"/>
        <w:rPr>
          <w:sz w:val="22"/>
          <w:szCs w:val="22"/>
        </w:rPr>
      </w:pPr>
    </w:p>
    <w:p w14:paraId="0C95586D" w14:textId="77777777" w:rsidR="00401DE9" w:rsidRPr="00DF59E0" w:rsidRDefault="00401DE9" w:rsidP="00401DE9">
      <w:pPr>
        <w:spacing w:line="360" w:lineRule="auto"/>
        <w:ind w:left="360"/>
        <w:rPr>
          <w:sz w:val="22"/>
          <w:szCs w:val="22"/>
        </w:rPr>
      </w:pPr>
    </w:p>
    <w:p w14:paraId="586E0292" w14:textId="77777777" w:rsidR="00401DE9" w:rsidRPr="00DF59E0" w:rsidRDefault="00401DE9" w:rsidP="00401DE9">
      <w:pPr>
        <w:spacing w:line="360" w:lineRule="auto"/>
        <w:ind w:left="360"/>
        <w:rPr>
          <w:sz w:val="22"/>
          <w:szCs w:val="22"/>
        </w:rPr>
      </w:pPr>
    </w:p>
    <w:p w14:paraId="0F6584FE" w14:textId="77777777" w:rsidR="00401DE9" w:rsidRDefault="00401DE9" w:rsidP="00401DE9">
      <w:pPr>
        <w:spacing w:line="360" w:lineRule="auto"/>
        <w:ind w:left="360"/>
        <w:rPr>
          <w:sz w:val="22"/>
          <w:szCs w:val="22"/>
        </w:rPr>
      </w:pPr>
    </w:p>
    <w:p w14:paraId="44ABB19B" w14:textId="531017F7" w:rsidR="00401DE9" w:rsidRDefault="00401DE9" w:rsidP="00401DE9">
      <w:pPr>
        <w:spacing w:line="360" w:lineRule="auto"/>
        <w:ind w:left="360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827"/>
      </w:tblGrid>
      <w:tr w:rsidR="00401DE9" w:rsidRPr="007831FB" w14:paraId="551498B2" w14:textId="77777777" w:rsidTr="00D939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5D08" w14:textId="77777777" w:rsidR="00401DE9" w:rsidRPr="007831FB" w:rsidRDefault="00401DE9" w:rsidP="00D9395E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Erstellt von:</w:t>
            </w:r>
          </w:p>
          <w:p w14:paraId="0D02A798" w14:textId="77777777" w:rsidR="00401DE9" w:rsidRPr="007831FB" w:rsidRDefault="00401DE9" w:rsidP="00D9395E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21B9" w14:textId="77777777" w:rsidR="00401DE9" w:rsidRPr="007831FB" w:rsidRDefault="00401DE9" w:rsidP="00D9395E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Geprüft von:</w:t>
            </w:r>
          </w:p>
          <w:p w14:paraId="7FEE9630" w14:textId="77777777" w:rsidR="00401DE9" w:rsidRPr="007831FB" w:rsidRDefault="00401DE9" w:rsidP="00D9395E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A36C" w14:textId="77777777" w:rsidR="00401DE9" w:rsidRPr="007831FB" w:rsidRDefault="00401DE9" w:rsidP="00D9395E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6D54" w14:textId="77777777" w:rsidR="00401DE9" w:rsidRPr="007831FB" w:rsidRDefault="00401DE9" w:rsidP="00D939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PB Seal-Check</w:t>
            </w:r>
            <w:r w:rsidRPr="007831FB">
              <w:rPr>
                <w:b/>
                <w:bCs/>
                <w:sz w:val="16"/>
                <w:szCs w:val="16"/>
              </w:rPr>
              <w:t>.doc</w:t>
            </w:r>
            <w:r>
              <w:rPr>
                <w:b/>
                <w:bCs/>
                <w:sz w:val="16"/>
                <w:szCs w:val="16"/>
              </w:rPr>
              <w:t>x</w:t>
            </w:r>
          </w:p>
          <w:p w14:paraId="0EB51C8A" w14:textId="77777777" w:rsidR="00401DE9" w:rsidRPr="007831FB" w:rsidRDefault="00401DE9" w:rsidP="00D9395E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Seiten:</w:t>
            </w: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</w:tr>
    </w:tbl>
    <w:p w14:paraId="6E668D73" w14:textId="77777777" w:rsidR="000E16A1" w:rsidRPr="00AA0E5B" w:rsidRDefault="000E16A1" w:rsidP="00E94C0E">
      <w:pPr>
        <w:rPr>
          <w:sz w:val="2"/>
          <w:szCs w:val="2"/>
        </w:rPr>
      </w:pPr>
    </w:p>
    <w:sectPr w:rsidR="000E16A1" w:rsidRPr="00AA0E5B" w:rsidSect="00E667C6">
      <w:footerReference w:type="default" r:id="rId9"/>
      <w:footerReference w:type="first" r:id="rId10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DDB6" w14:textId="77777777" w:rsidR="006F2984" w:rsidRDefault="006F2984">
      <w:r>
        <w:separator/>
      </w:r>
    </w:p>
  </w:endnote>
  <w:endnote w:type="continuationSeparator" w:id="0">
    <w:p w14:paraId="4C5D836D" w14:textId="77777777" w:rsidR="006F2984" w:rsidRDefault="006F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44194685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401DE9">
      <w:rPr>
        <w:sz w:val="18"/>
        <w:szCs w:val="18"/>
      </w:rPr>
      <w:t>23</w:t>
    </w:r>
    <w:r w:rsidRPr="005D5CA3">
      <w:rPr>
        <w:sz w:val="18"/>
        <w:szCs w:val="18"/>
      </w:rPr>
      <w:t>.</w:t>
    </w:r>
    <w:r w:rsidR="00334374" w:rsidRPr="005D5CA3">
      <w:rPr>
        <w:sz w:val="18"/>
        <w:szCs w:val="18"/>
      </w:rPr>
      <w:t>0</w:t>
    </w:r>
    <w:r w:rsidR="00401DE9">
      <w:rPr>
        <w:sz w:val="18"/>
        <w:szCs w:val="18"/>
      </w:rPr>
      <w:t>6</w:t>
    </w:r>
    <w:r w:rsidRPr="005D5CA3">
      <w:rPr>
        <w:sz w:val="18"/>
        <w:szCs w:val="18"/>
      </w:rPr>
      <w:t>.202</w:t>
    </w:r>
    <w:r w:rsidR="00401DE9">
      <w:rPr>
        <w:sz w:val="18"/>
        <w:szCs w:val="18"/>
      </w:rPr>
      <w:t>1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94EA" w14:textId="77777777" w:rsidR="006F2984" w:rsidRDefault="006F2984">
      <w:r>
        <w:separator/>
      </w:r>
    </w:p>
  </w:footnote>
  <w:footnote w:type="continuationSeparator" w:id="0">
    <w:p w14:paraId="159003C5" w14:textId="77777777" w:rsidR="006F2984" w:rsidRDefault="006F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D21"/>
    <w:multiLevelType w:val="hybridMultilevel"/>
    <w:tmpl w:val="983EE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C3629"/>
    <w:multiLevelType w:val="hybridMultilevel"/>
    <w:tmpl w:val="17F430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5"/>
  </w:num>
  <w:num w:numId="5" w16cid:durableId="1858470166">
    <w:abstractNumId w:val="8"/>
  </w:num>
  <w:num w:numId="6" w16cid:durableId="1775519546">
    <w:abstractNumId w:val="4"/>
  </w:num>
  <w:num w:numId="7" w16cid:durableId="546332657">
    <w:abstractNumId w:val="6"/>
  </w:num>
  <w:num w:numId="8" w16cid:durableId="1229998474">
    <w:abstractNumId w:val="3"/>
  </w:num>
  <w:num w:numId="9" w16cid:durableId="14427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590104">
    <w:abstractNumId w:val="9"/>
  </w:num>
  <w:num w:numId="11" w16cid:durableId="1595898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01DE9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4598"/>
    <w:rsid w:val="006D7273"/>
    <w:rsid w:val="006E271A"/>
    <w:rsid w:val="006E40ED"/>
    <w:rsid w:val="006E5BEC"/>
    <w:rsid w:val="006F2984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1FE"/>
    <w:rsid w:val="009A6B48"/>
    <w:rsid w:val="009B755E"/>
    <w:rsid w:val="009C5A02"/>
    <w:rsid w:val="009D5380"/>
    <w:rsid w:val="009E0BA7"/>
    <w:rsid w:val="009E5DA0"/>
    <w:rsid w:val="009F7E53"/>
    <w:rsid w:val="00A0360F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0E5B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1013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16</cp:revision>
  <cp:lastPrinted>2012-09-24T09:29:00Z</cp:lastPrinted>
  <dcterms:created xsi:type="dcterms:W3CDTF">2022-06-05T11:24:00Z</dcterms:created>
  <dcterms:modified xsi:type="dcterms:W3CDTF">2023-01-08T12:22:00Z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