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69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</w:tblGrid>
      <w:tr w:rsidR="00AF66DF" w:rsidRPr="006C69D1" w14:paraId="0C212873" w14:textId="77777777" w:rsidTr="009A030C">
        <w:trPr>
          <w:cantSplit/>
          <w:trHeight w:val="502"/>
        </w:trPr>
        <w:tc>
          <w:tcPr>
            <w:tcW w:w="6946" w:type="dxa"/>
            <w:shd w:val="clear" w:color="auto" w:fill="FFFFFF" w:themeFill="background1"/>
          </w:tcPr>
          <w:p w14:paraId="64023A7B" w14:textId="58263DF6" w:rsidR="00AF66DF" w:rsidRPr="006C69D1" w:rsidRDefault="00AF66DF" w:rsidP="003C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48A63BD" w14:textId="77777777" w:rsidR="00AF66DF" w:rsidRPr="006C69D1" w:rsidRDefault="00AF66DF" w:rsidP="003C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C69D1">
              <w:rPr>
                <w:rFonts w:ascii="Arial" w:hAnsi="Arial" w:cs="Arial"/>
                <w:sz w:val="18"/>
                <w:szCs w:val="18"/>
              </w:rPr>
              <w:t>Qualitätshandbuch der Praxis Dr. __________________________</w:t>
            </w:r>
          </w:p>
        </w:tc>
      </w:tr>
      <w:tr w:rsidR="00AF66DF" w:rsidRPr="006C69D1" w14:paraId="3DB63928" w14:textId="77777777" w:rsidTr="009A030C">
        <w:trPr>
          <w:cantSplit/>
          <w:trHeight w:val="71"/>
        </w:trPr>
        <w:tc>
          <w:tcPr>
            <w:tcW w:w="694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07FD05" w14:textId="44457726" w:rsidR="009A030C" w:rsidRPr="006C69D1" w:rsidRDefault="00D10DC4" w:rsidP="003C4E5B">
            <w:pPr>
              <w:pStyle w:val="Kopfzeile"/>
              <w:rPr>
                <w:rFonts w:ascii="Arial" w:hAnsi="Arial" w:cs="Arial"/>
                <w:b/>
              </w:rPr>
            </w:pPr>
            <w:r w:rsidRPr="00D10DC4">
              <w:rPr>
                <w:rFonts w:ascii="Arial" w:hAnsi="Arial" w:cs="Arial"/>
                <w:b/>
              </w:rPr>
              <w:t>CL Hitzeschutzplan</w:t>
            </w:r>
          </w:p>
          <w:p w14:paraId="6F196EA2" w14:textId="2CFFD051" w:rsidR="00AF66DF" w:rsidRPr="006C69D1" w:rsidRDefault="00AF66DF" w:rsidP="003C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5159383C" w14:textId="421F523E" w:rsidR="00873440" w:rsidRPr="006C69D1" w:rsidRDefault="00A42B71" w:rsidP="003C4E5B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6C69D1">
        <w:rPr>
          <w:rFonts w:ascii="Arial" w:hAnsi="Arial" w:cs="Arial"/>
          <w:noProof/>
        </w:rPr>
        <w:drawing>
          <wp:anchor distT="0" distB="0" distL="114300" distR="114300" simplePos="0" relativeHeight="251658239" behindDoc="1" locked="0" layoutInCell="1" allowOverlap="1" wp14:anchorId="11CB8243" wp14:editId="205042C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78795" cy="1371664"/>
            <wp:effectExtent l="0" t="0" r="825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137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6DF" w:rsidRPr="006C69D1">
        <w:rPr>
          <w:rFonts w:ascii="Arial" w:hAnsi="Arial" w:cs="Arial"/>
          <w:noProof/>
        </w:rPr>
        <w:br w:type="textWrapping" w:clear="all"/>
      </w:r>
    </w:p>
    <w:p w14:paraId="6482B00E" w14:textId="07579189" w:rsidR="00BE03A1" w:rsidRPr="006C69D1" w:rsidRDefault="00BE03A1" w:rsidP="003C4E5B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</w:p>
    <w:p w14:paraId="66CF2D89" w14:textId="0E263B1D" w:rsidR="00650B64" w:rsidRPr="00E92A72" w:rsidRDefault="00650B64" w:rsidP="00E92A72">
      <w:pPr>
        <w:spacing w:after="0" w:line="240" w:lineRule="auto"/>
        <w:rPr>
          <w:rFonts w:ascii="Arial" w:hAnsi="Arial" w:cs="Arial"/>
          <w:sz w:val="36"/>
          <w:szCs w:val="28"/>
        </w:rPr>
      </w:pPr>
    </w:p>
    <w:p w14:paraId="4CCCA4EF" w14:textId="7527D5EA" w:rsidR="00D10DC4" w:rsidRDefault="00E12F23" w:rsidP="00E92A72">
      <w:pPr>
        <w:spacing w:after="0"/>
        <w:rPr>
          <w:rFonts w:ascii="Arial" w:hAnsi="Arial" w:cs="Arial"/>
          <w:bCs/>
        </w:rPr>
      </w:pPr>
      <w:r w:rsidRPr="00E12F23">
        <w:rPr>
          <w:rFonts w:ascii="Arial" w:hAnsi="Arial" w:cs="Arial"/>
          <w:b/>
          <w:bCs/>
        </w:rPr>
        <w:t>Generell gilt:</w:t>
      </w:r>
      <w:r w:rsidRPr="00E12F23">
        <w:rPr>
          <w:rFonts w:ascii="Arial" w:hAnsi="Arial" w:cs="Arial"/>
          <w:bCs/>
        </w:rPr>
        <w:t xml:space="preserve"> In Zukunft sind an Zahl und Temperatur zunehmende Hitzewellen und damit erhöhte Sterblichkeitsraten vulnerabler Bevölkerungsgruppen sowie vermehrte Belastung des medizinischen Personals zu erwarten. Basierend auf den mehrstufigen Handlungsempfehlungen* des Bundesministeriums für Umwelt und Naturschutz in Anlehnung an die WHO-Leitlinie gibt die Checkliste Tipps zu vorbeugendem Verhalten und konkreten Maßnahmen. (*Sie können grundsätzlich gemäß der Creative Commons Lizenz (</w:t>
      </w:r>
      <w:hyperlink r:id="rId9" w:history="1">
        <w:r w:rsidRPr="003D3522">
          <w:rPr>
            <w:rStyle w:val="Hyperlink"/>
            <w:rFonts w:ascii="Arial" w:hAnsi="Arial" w:cs="Arial"/>
            <w:bCs/>
          </w:rPr>
          <w:t>http://creativecommons.org/licenses/by/4.0/deed.de</w:t>
        </w:r>
      </w:hyperlink>
      <w:r w:rsidRPr="00E12F23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Pr="00E12F23">
        <w:rPr>
          <w:rFonts w:ascii="Arial" w:hAnsi="Arial" w:cs="Arial"/>
          <w:bCs/>
        </w:rPr>
        <w:t>von allen Interessierten weiterverbreitet werden.)</w:t>
      </w:r>
    </w:p>
    <w:p w14:paraId="4A33A150" w14:textId="77777777" w:rsidR="00437A34" w:rsidRPr="00E12F23" w:rsidRDefault="00437A34" w:rsidP="00E92A72">
      <w:pPr>
        <w:spacing w:after="0"/>
        <w:rPr>
          <w:rFonts w:ascii="Arial" w:hAnsi="Arial" w:cs="Arial"/>
          <w:bCs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10104"/>
        <w:gridCol w:w="1701"/>
        <w:gridCol w:w="992"/>
      </w:tblGrid>
      <w:tr w:rsidR="00D10DC4" w:rsidRPr="00DA5732" w14:paraId="59CDD992" w14:textId="77777777" w:rsidTr="002E1299">
        <w:tc>
          <w:tcPr>
            <w:tcW w:w="2224" w:type="dxa"/>
            <w:shd w:val="clear" w:color="auto" w:fill="D9D9D9"/>
          </w:tcPr>
          <w:p w14:paraId="61E04016" w14:textId="77777777" w:rsidR="00D10DC4" w:rsidRPr="00DA5732" w:rsidRDefault="00D10DC4" w:rsidP="00DA57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732">
              <w:rPr>
                <w:rFonts w:ascii="Arial" w:hAnsi="Arial" w:cs="Arial"/>
                <w:b/>
                <w:sz w:val="20"/>
                <w:szCs w:val="20"/>
              </w:rPr>
              <w:t>Maßnahmen</w:t>
            </w:r>
          </w:p>
        </w:tc>
        <w:tc>
          <w:tcPr>
            <w:tcW w:w="10104" w:type="dxa"/>
            <w:shd w:val="clear" w:color="auto" w:fill="D9D9D9"/>
          </w:tcPr>
          <w:p w14:paraId="73076EF8" w14:textId="77777777" w:rsidR="00D10DC4" w:rsidRPr="00DA5732" w:rsidRDefault="00D10DC4" w:rsidP="00DA57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732"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</w:p>
        </w:tc>
        <w:tc>
          <w:tcPr>
            <w:tcW w:w="1701" w:type="dxa"/>
            <w:shd w:val="clear" w:color="auto" w:fill="D9D9D9"/>
          </w:tcPr>
          <w:p w14:paraId="7F391E45" w14:textId="77777777" w:rsidR="00D10DC4" w:rsidRPr="00DA5732" w:rsidRDefault="00D10DC4" w:rsidP="00DA57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732">
              <w:rPr>
                <w:rFonts w:ascii="Arial" w:hAnsi="Arial" w:cs="Arial"/>
                <w:b/>
                <w:sz w:val="20"/>
                <w:szCs w:val="20"/>
              </w:rPr>
              <w:t>Umsetzbarkeit</w:t>
            </w:r>
          </w:p>
        </w:tc>
        <w:tc>
          <w:tcPr>
            <w:tcW w:w="992" w:type="dxa"/>
            <w:shd w:val="clear" w:color="auto" w:fill="D9D9D9"/>
          </w:tcPr>
          <w:p w14:paraId="4D4B38C6" w14:textId="77777777" w:rsidR="00D10DC4" w:rsidRPr="00DA5732" w:rsidRDefault="00D10DC4" w:rsidP="00DA57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732">
              <w:rPr>
                <w:rFonts w:ascii="Arial" w:hAnsi="Arial" w:cs="Arial"/>
                <w:b/>
                <w:sz w:val="20"/>
                <w:szCs w:val="20"/>
              </w:rPr>
              <w:t>erledigt</w:t>
            </w:r>
          </w:p>
        </w:tc>
      </w:tr>
      <w:tr w:rsidR="00D10DC4" w:rsidRPr="00DA5732" w14:paraId="1A564DA0" w14:textId="77777777" w:rsidTr="002E1299">
        <w:tc>
          <w:tcPr>
            <w:tcW w:w="2224" w:type="dxa"/>
            <w:shd w:val="clear" w:color="auto" w:fill="F2F2F2"/>
          </w:tcPr>
          <w:p w14:paraId="4920A77B" w14:textId="77777777" w:rsidR="00D10DC4" w:rsidRPr="00DA5732" w:rsidRDefault="00D10DC4" w:rsidP="00DA57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732">
              <w:rPr>
                <w:rFonts w:ascii="Arial" w:hAnsi="Arial" w:cs="Arial"/>
                <w:b/>
                <w:sz w:val="20"/>
                <w:szCs w:val="20"/>
              </w:rPr>
              <w:t>Zentrale Koordinierung und interdisziplinäre Zusammenarbeit</w:t>
            </w:r>
          </w:p>
        </w:tc>
        <w:tc>
          <w:tcPr>
            <w:tcW w:w="10104" w:type="dxa"/>
            <w:shd w:val="clear" w:color="auto" w:fill="F2F2F2"/>
          </w:tcPr>
          <w:p w14:paraId="04C5F3AD" w14:textId="77777777" w:rsidR="00D10DC4" w:rsidRPr="00DA5732" w:rsidRDefault="00D10DC4" w:rsidP="00DA57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3921ED18" w14:textId="77777777" w:rsidR="00D10DC4" w:rsidRPr="00DA5732" w:rsidRDefault="00D10DC4" w:rsidP="00DA57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</w:tcPr>
          <w:p w14:paraId="659182DD" w14:textId="77777777" w:rsidR="00D10DC4" w:rsidRPr="00DA5732" w:rsidRDefault="00D10DC4" w:rsidP="00DA57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A34" w:rsidRPr="00DA5732" w14:paraId="4457660E" w14:textId="77777777" w:rsidTr="002E1299">
        <w:tc>
          <w:tcPr>
            <w:tcW w:w="2224" w:type="dxa"/>
            <w:shd w:val="clear" w:color="auto" w:fill="auto"/>
          </w:tcPr>
          <w:p w14:paraId="7BECB7D5" w14:textId="145DC5C0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Anschluss an zentrale und dezentrale Koordinationsstellen zur Identifizierung relevanter Institutionen</w:t>
            </w:r>
          </w:p>
        </w:tc>
        <w:tc>
          <w:tcPr>
            <w:tcW w:w="10104" w:type="dxa"/>
            <w:shd w:val="clear" w:color="auto" w:fill="auto"/>
          </w:tcPr>
          <w:p w14:paraId="55DC5158" w14:textId="77777777" w:rsidR="00437A34" w:rsidRPr="00DA5732" w:rsidRDefault="00437A34" w:rsidP="00DA5732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Zentral: KVen, Ärztekammern</w:t>
            </w:r>
          </w:p>
          <w:p w14:paraId="3BCC30A4" w14:textId="69BF8924" w:rsidR="00437A34" w:rsidRPr="00DA5732" w:rsidRDefault="00437A34" w:rsidP="00DA5732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Dezentral: Feuerwehren, Not- und Rettungsdienste, Krankenhäuser, Ärztenetze/Praxen, Apotheken, Pflegeeinrichtungen, Einrichtungen zur Rehabilitation, Kindergärten, Schulen, Hilfsorganisationen, Behindertenhilfen und Heimaufsichten</w:t>
            </w:r>
          </w:p>
        </w:tc>
        <w:tc>
          <w:tcPr>
            <w:tcW w:w="1701" w:type="dxa"/>
            <w:shd w:val="clear" w:color="auto" w:fill="auto"/>
          </w:tcPr>
          <w:p w14:paraId="2372DB3F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Telefonlisten anlegen</w:t>
            </w:r>
          </w:p>
        </w:tc>
        <w:tc>
          <w:tcPr>
            <w:tcW w:w="992" w:type="dxa"/>
            <w:shd w:val="clear" w:color="auto" w:fill="auto"/>
          </w:tcPr>
          <w:p w14:paraId="0851C74C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34" w:rsidRPr="00DA5732" w14:paraId="5800B90A" w14:textId="77777777" w:rsidTr="002E1299">
        <w:tc>
          <w:tcPr>
            <w:tcW w:w="2224" w:type="dxa"/>
            <w:shd w:val="clear" w:color="auto" w:fill="auto"/>
          </w:tcPr>
          <w:p w14:paraId="67F310CF" w14:textId="30F02F6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Newsletter des Deutschen Wetterdienstes abonnieren</w:t>
            </w:r>
          </w:p>
        </w:tc>
        <w:tc>
          <w:tcPr>
            <w:tcW w:w="10104" w:type="dxa"/>
            <w:shd w:val="clear" w:color="auto" w:fill="auto"/>
          </w:tcPr>
          <w:p w14:paraId="744DA63F" w14:textId="72B99652" w:rsidR="00437A34" w:rsidRPr="00DA5732" w:rsidRDefault="00437A34" w:rsidP="00DA573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 xml:space="preserve">Frühzeitige Information über drohende Wetterextreme: </w:t>
            </w:r>
            <w:hyperlink r:id="rId10" w:history="1">
              <w:r w:rsidRPr="00DA5732">
                <w:rPr>
                  <w:rStyle w:val="Hyperlink"/>
                  <w:rFonts w:ascii="Arial" w:hAnsi="Arial" w:cs="Arial"/>
                  <w:sz w:val="20"/>
                  <w:szCs w:val="20"/>
                </w:rPr>
                <w:t>www.dwd.de/newsletter</w:t>
              </w:r>
            </w:hyperlink>
          </w:p>
          <w:p w14:paraId="61EFA7A2" w14:textId="77777777" w:rsidR="00437A34" w:rsidRPr="00DA5732" w:rsidRDefault="00437A34" w:rsidP="00DA573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 xml:space="preserve">Geeignete Warn-Apps: </w:t>
            </w:r>
          </w:p>
          <w:p w14:paraId="41FEEFA8" w14:textId="77777777" w:rsidR="00437A34" w:rsidRPr="00DA5732" w:rsidRDefault="00000000" w:rsidP="00DA5732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37A34" w:rsidRPr="00DA573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https://www.dwd.de/DE/leistungen/warnwetterapp/warnwetterapp.html</w:t>
              </w:r>
            </w:hyperlink>
          </w:p>
          <w:p w14:paraId="6C3CD8E5" w14:textId="77777777" w:rsidR="00437A34" w:rsidRPr="00DA5732" w:rsidRDefault="00000000" w:rsidP="00DA5732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437A34" w:rsidRPr="00DA573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https://www.bbk.bund.de/DE/Warnung-Vorsorge/Warn-App-NINA/warn-app-nina_node.html</w:t>
              </w:r>
            </w:hyperlink>
          </w:p>
          <w:p w14:paraId="3F108E58" w14:textId="7559B35D" w:rsidR="00437A34" w:rsidRPr="00DA5732" w:rsidRDefault="00000000" w:rsidP="00DA5732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437A34" w:rsidRPr="00DA573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https://www.katwarn.de/anmeldung-app.php</w:t>
              </w:r>
            </w:hyperlink>
          </w:p>
        </w:tc>
        <w:tc>
          <w:tcPr>
            <w:tcW w:w="1701" w:type="dxa"/>
            <w:shd w:val="clear" w:color="auto" w:fill="auto"/>
          </w:tcPr>
          <w:p w14:paraId="79318A3A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App installieren</w:t>
            </w:r>
          </w:p>
        </w:tc>
        <w:tc>
          <w:tcPr>
            <w:tcW w:w="992" w:type="dxa"/>
            <w:shd w:val="clear" w:color="auto" w:fill="auto"/>
          </w:tcPr>
          <w:p w14:paraId="7C90BF1D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34" w:rsidRPr="00DA5732" w14:paraId="4F9DFDB7" w14:textId="77777777" w:rsidTr="002E1299">
        <w:tc>
          <w:tcPr>
            <w:tcW w:w="2224" w:type="dxa"/>
            <w:shd w:val="clear" w:color="auto" w:fill="F2F2F2"/>
          </w:tcPr>
          <w:p w14:paraId="2EC79810" w14:textId="59838244" w:rsidR="00437A34" w:rsidRPr="00DA5732" w:rsidRDefault="00437A34" w:rsidP="00DA57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732">
              <w:rPr>
                <w:rFonts w:ascii="Arial" w:hAnsi="Arial" w:cs="Arial"/>
                <w:b/>
                <w:sz w:val="20"/>
                <w:szCs w:val="20"/>
              </w:rPr>
              <w:t>Nutzung des Hitzewarnsystems</w:t>
            </w:r>
          </w:p>
        </w:tc>
        <w:tc>
          <w:tcPr>
            <w:tcW w:w="10104" w:type="dxa"/>
            <w:shd w:val="clear" w:color="auto" w:fill="F2F2F2"/>
          </w:tcPr>
          <w:p w14:paraId="3A217913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312EB0E2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</w:tcPr>
          <w:p w14:paraId="6744A5EA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34" w:rsidRPr="00DA5732" w14:paraId="752DE41E" w14:textId="77777777" w:rsidTr="002E1299">
        <w:tc>
          <w:tcPr>
            <w:tcW w:w="2224" w:type="dxa"/>
            <w:shd w:val="clear" w:color="auto" w:fill="auto"/>
          </w:tcPr>
          <w:p w14:paraId="252940B9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Beachtung der Hitzewarnstufen</w:t>
            </w:r>
          </w:p>
          <w:p w14:paraId="3AA4C0C4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83E496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7E52FFA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AE1F6C" w14:textId="2FA061F2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lastRenderedPageBreak/>
              <w:t xml:space="preserve">Bezug weiterer hitzeassoziierter gesundheitsrelevanter Meldungen </w:t>
            </w:r>
          </w:p>
        </w:tc>
        <w:tc>
          <w:tcPr>
            <w:tcW w:w="10104" w:type="dxa"/>
            <w:shd w:val="clear" w:color="auto" w:fill="auto"/>
          </w:tcPr>
          <w:p w14:paraId="6DA56027" w14:textId="77777777" w:rsidR="00437A34" w:rsidRPr="00DA5732" w:rsidRDefault="00437A34" w:rsidP="00DA5732">
            <w:pPr>
              <w:pStyle w:val="Default"/>
              <w:numPr>
                <w:ilvl w:val="0"/>
                <w:numId w:val="3"/>
              </w:numPr>
              <w:jc w:val="both"/>
              <w:rPr>
                <w:rFonts w:ascii="Arial" w:eastAsia="ABCXYZ+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Hitzewarnstufe I</w:t>
            </w:r>
            <w:r w:rsidRPr="00DA5732">
              <w:rPr>
                <w:rFonts w:ascii="Arial" w:hAnsi="Arial" w:cs="Arial"/>
                <w:bCs/>
                <w:sz w:val="20"/>
                <w:szCs w:val="20"/>
              </w:rPr>
              <w:t>: „starke Wärmebelastung“ („Gefühlte Temperatur" an zwei Tagen in Folge über 32</w:t>
            </w:r>
            <w:r w:rsidRPr="00DA5732">
              <w:rPr>
                <w:rFonts w:ascii="Arial" w:eastAsia="ABCXYZ+" w:hAnsi="Arial" w:cs="Arial"/>
                <w:sz w:val="20"/>
                <w:szCs w:val="20"/>
              </w:rPr>
              <w:t>°-</w:t>
            </w:r>
            <w:r w:rsidRPr="00DA5732">
              <w:rPr>
                <w:rFonts w:ascii="Arial" w:eastAsia="ABCXYZ+" w:hAnsi="Arial" w:cs="Arial"/>
                <w:bCs/>
                <w:sz w:val="20"/>
                <w:szCs w:val="20"/>
              </w:rPr>
              <w:t xml:space="preserve">C, </w:t>
            </w:r>
          </w:p>
          <w:p w14:paraId="7C66984C" w14:textId="77777777" w:rsidR="00437A34" w:rsidRPr="00DA5732" w:rsidRDefault="00437A34" w:rsidP="00DA5732">
            <w:pPr>
              <w:pStyle w:val="Default"/>
              <w:ind w:left="720"/>
              <w:jc w:val="both"/>
              <w:rPr>
                <w:rFonts w:ascii="Arial" w:eastAsia="ABCXYZ+" w:hAnsi="Arial" w:cs="Arial"/>
                <w:sz w:val="20"/>
                <w:szCs w:val="20"/>
              </w:rPr>
            </w:pPr>
            <w:r w:rsidRPr="00DA5732">
              <w:rPr>
                <w:rFonts w:ascii="Arial" w:eastAsia="ABCXYZ+" w:hAnsi="Arial" w:cs="Arial"/>
                <w:bCs/>
                <w:sz w:val="20"/>
                <w:szCs w:val="20"/>
              </w:rPr>
              <w:t xml:space="preserve">zusätzlich nur geringe nächtliche Abkühlung); </w:t>
            </w:r>
          </w:p>
          <w:p w14:paraId="06ED9D9D" w14:textId="77777777" w:rsidR="00437A34" w:rsidRPr="00DA5732" w:rsidRDefault="00437A34" w:rsidP="00DA573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eastAsia="ABCXYZ+" w:hAnsi="Arial" w:cs="Arial"/>
                <w:bCs/>
                <w:sz w:val="20"/>
                <w:szCs w:val="20"/>
                <w:u w:val="single"/>
              </w:rPr>
              <w:t>Hitzewarnstufe II</w:t>
            </w:r>
            <w:r w:rsidRPr="00DA5732">
              <w:rPr>
                <w:rFonts w:ascii="Arial" w:eastAsia="ABCXYZ+" w:hAnsi="Arial" w:cs="Arial"/>
                <w:bCs/>
                <w:sz w:val="20"/>
                <w:szCs w:val="20"/>
              </w:rPr>
              <w:t>: „extreme Wärmebelastung“ („Gefühlte Temperatur" über 38</w:t>
            </w:r>
            <w:r w:rsidRPr="00DA5732">
              <w:rPr>
                <w:rFonts w:ascii="Arial" w:eastAsia="ABCXYZ+" w:hAnsi="Arial" w:cs="Arial"/>
                <w:sz w:val="20"/>
                <w:szCs w:val="20"/>
              </w:rPr>
              <w:t>°-</w:t>
            </w:r>
            <w:r w:rsidRPr="00DA5732">
              <w:rPr>
                <w:rFonts w:ascii="Arial" w:eastAsia="ABCXYZ+" w:hAnsi="Arial" w:cs="Arial"/>
                <w:bCs/>
                <w:sz w:val="20"/>
                <w:szCs w:val="20"/>
              </w:rPr>
              <w:t xml:space="preserve">C am frühen Nachmittag). </w:t>
            </w:r>
          </w:p>
          <w:p w14:paraId="64C44934" w14:textId="77777777" w:rsidR="00437A34" w:rsidRPr="00DA5732" w:rsidRDefault="00437A34" w:rsidP="00DA5732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UV-Bestrahlungsstärken (UV-Index): Bundesamt für Strahlenschutz (BfS) (</w:t>
            </w:r>
            <w:hyperlink r:id="rId14" w:history="1">
              <w:r w:rsidRPr="00DA5732">
                <w:rPr>
                  <w:rStyle w:val="Hyperlink"/>
                  <w:rFonts w:ascii="Arial" w:hAnsi="Arial" w:cs="Arial"/>
                  <w:sz w:val="20"/>
                  <w:szCs w:val="20"/>
                </w:rPr>
                <w:t>www.bfs.de/uv-newsletter</w:t>
              </w:r>
            </w:hyperlink>
            <w:r w:rsidRPr="00DA573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5939406F" w14:textId="77777777" w:rsidR="00437A34" w:rsidRPr="00DA5732" w:rsidRDefault="00437A34" w:rsidP="00DA5732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und der DWD (</w:t>
            </w:r>
            <w:hyperlink r:id="rId15" w:history="1">
              <w:r w:rsidRPr="00DA5732">
                <w:rPr>
                  <w:rStyle w:val="Hyperlink"/>
                  <w:rFonts w:ascii="Arial" w:hAnsi="Arial" w:cs="Arial"/>
                  <w:sz w:val="20"/>
                  <w:szCs w:val="20"/>
                </w:rPr>
                <w:t>www.dwd.de/uvindex</w:t>
              </w:r>
            </w:hyperlink>
            <w:r w:rsidRPr="00DA573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6661B491" w14:textId="77777777" w:rsidR="00437A34" w:rsidRPr="00DA5732" w:rsidRDefault="00437A34" w:rsidP="00DA5732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5911B1" w14:textId="77777777" w:rsidR="00437A34" w:rsidRPr="00DA5732" w:rsidRDefault="00437A34" w:rsidP="00DA5732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lastRenderedPageBreak/>
              <w:t xml:space="preserve">Informationen über bodennahes Ozon von den zuständigen Länderbehörden (meist Landesumweltämter); Verbreitung z.B. über Rundfunk und Fernsehen </w:t>
            </w:r>
          </w:p>
          <w:p w14:paraId="65E4D2C1" w14:textId="6D08862B" w:rsidR="00437A34" w:rsidRPr="00DA5732" w:rsidRDefault="00437A34" w:rsidP="00DA5732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Informationsdienste/Apps des Bevölkerungsschutzes wie z.B. ‚Katwarn‘ oder ‚Nina‘ informieren über wetterassoziierte Extremsituationen.</w:t>
            </w:r>
          </w:p>
        </w:tc>
        <w:tc>
          <w:tcPr>
            <w:tcW w:w="1701" w:type="dxa"/>
            <w:shd w:val="clear" w:color="auto" w:fill="auto"/>
          </w:tcPr>
          <w:p w14:paraId="167625C2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lastRenderedPageBreak/>
              <w:t>Wetterbericht verfolgen</w:t>
            </w:r>
          </w:p>
          <w:p w14:paraId="4D934FAE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76495A3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8CD565F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CAB4405" w14:textId="6EF9045D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lastRenderedPageBreak/>
              <w:t>Apps installieren</w:t>
            </w:r>
          </w:p>
        </w:tc>
        <w:tc>
          <w:tcPr>
            <w:tcW w:w="992" w:type="dxa"/>
            <w:shd w:val="clear" w:color="auto" w:fill="auto"/>
          </w:tcPr>
          <w:p w14:paraId="015D590C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34" w:rsidRPr="00DA5732" w14:paraId="67C7C605" w14:textId="77777777" w:rsidTr="002E1299">
        <w:tc>
          <w:tcPr>
            <w:tcW w:w="2224" w:type="dxa"/>
            <w:shd w:val="clear" w:color="auto" w:fill="F2F2F2"/>
          </w:tcPr>
          <w:p w14:paraId="64E2DFA4" w14:textId="34067A62" w:rsidR="00437A34" w:rsidRPr="00DA5732" w:rsidRDefault="00437A34" w:rsidP="00DA57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732">
              <w:rPr>
                <w:rFonts w:ascii="Arial" w:hAnsi="Arial" w:cs="Arial"/>
                <w:b/>
                <w:sz w:val="20"/>
                <w:szCs w:val="20"/>
              </w:rPr>
              <w:t>Information und Kommunikation</w:t>
            </w:r>
          </w:p>
        </w:tc>
        <w:tc>
          <w:tcPr>
            <w:tcW w:w="10104" w:type="dxa"/>
            <w:shd w:val="clear" w:color="auto" w:fill="F2F2F2"/>
          </w:tcPr>
          <w:p w14:paraId="6EAA8253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1E568BA3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</w:tcPr>
          <w:p w14:paraId="7937ABD3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34" w:rsidRPr="00DA5732" w14:paraId="788E4063" w14:textId="77777777" w:rsidTr="002E1299">
        <w:tc>
          <w:tcPr>
            <w:tcW w:w="2224" w:type="dxa"/>
            <w:shd w:val="clear" w:color="auto" w:fill="auto"/>
          </w:tcPr>
          <w:p w14:paraId="7791DA63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Grundlegende Informationen beachten</w:t>
            </w:r>
          </w:p>
          <w:p w14:paraId="31741189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CD17B20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B6D69F9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F8725C9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06B57AA" w14:textId="77777777" w:rsidR="00251F13" w:rsidRPr="00A3598B" w:rsidRDefault="00251F13" w:rsidP="00DA5732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14:paraId="2DEFC41F" w14:textId="5A789EA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Kommunikationswege</w:t>
            </w:r>
          </w:p>
          <w:p w14:paraId="315750EF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4" w:type="dxa"/>
            <w:shd w:val="clear" w:color="auto" w:fill="auto"/>
          </w:tcPr>
          <w:p w14:paraId="56218D52" w14:textId="77777777" w:rsidR="00437A34" w:rsidRPr="00DA5732" w:rsidRDefault="00437A34" w:rsidP="00DA573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562C1"/>
                <w:sz w:val="20"/>
                <w:szCs w:val="20"/>
                <w:u w:val="single"/>
                <w:lang w:eastAsia="de-DE"/>
              </w:rPr>
            </w:pPr>
            <w:r w:rsidRPr="00DA5732">
              <w:rPr>
                <w:rFonts w:ascii="Arial" w:hAnsi="Arial" w:cs="Arial"/>
                <w:sz w:val="20"/>
                <w:szCs w:val="20"/>
                <w:lang w:eastAsia="de-DE"/>
              </w:rPr>
              <w:t>Internetseite des DWD:</w:t>
            </w:r>
            <w:r w:rsidRPr="00DA5732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60376432" w14:textId="77777777" w:rsidR="00437A34" w:rsidRPr="00542F26" w:rsidRDefault="00437A34" w:rsidP="00DA5732">
            <w:pPr>
              <w:autoSpaceDE w:val="0"/>
              <w:autoSpaceDN w:val="0"/>
              <w:adjustRightInd w:val="0"/>
              <w:spacing w:after="0"/>
              <w:ind w:left="72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542F26">
              <w:rPr>
                <w:rStyle w:val="Hyperlink"/>
                <w:rFonts w:ascii="Arial" w:hAnsi="Arial" w:cs="Arial"/>
                <w:sz w:val="20"/>
                <w:szCs w:val="20"/>
              </w:rPr>
              <w:t>https://www.dwd.de/DE/leistungen/hitzewarnung/hitzewarnung.html</w:t>
            </w:r>
          </w:p>
          <w:p w14:paraId="480BB119" w14:textId="77777777" w:rsidR="00437A34" w:rsidRPr="00DA5732" w:rsidRDefault="00437A34" w:rsidP="00DA573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562C1"/>
                <w:sz w:val="20"/>
                <w:szCs w:val="20"/>
                <w:lang w:eastAsia="de-DE"/>
              </w:rPr>
            </w:pPr>
            <w:r w:rsidRPr="00DA5732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Publikation UBA und DWD: Informationen zu gesundheitlichen Auswirkungen sommerlicher Hitze, Hitzewellen und Tipps zum vorbeugenden Gesundheitsschutz“:</w:t>
            </w:r>
          </w:p>
          <w:p w14:paraId="0395EB3F" w14:textId="77777777" w:rsidR="00437A34" w:rsidRPr="00DA5732" w:rsidRDefault="00000000" w:rsidP="00DA5732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color w:val="0562C1"/>
                <w:sz w:val="20"/>
                <w:szCs w:val="20"/>
                <w:lang w:eastAsia="de-DE"/>
              </w:rPr>
            </w:pPr>
            <w:hyperlink r:id="rId16" w:history="1">
              <w:r w:rsidR="00437A34" w:rsidRPr="00DA5732">
                <w:rPr>
                  <w:rStyle w:val="Hyperlink"/>
                  <w:rFonts w:ascii="Arial" w:hAnsi="Arial" w:cs="Arial"/>
                  <w:sz w:val="20"/>
                  <w:szCs w:val="20"/>
                  <w:lang w:eastAsia="de-DE"/>
                </w:rPr>
                <w:t>https://www.umweltbundesamt.de/publikationen/ratgeber-klimawandel-gesundheit</w:t>
              </w:r>
            </w:hyperlink>
          </w:p>
          <w:p w14:paraId="296E773A" w14:textId="77777777" w:rsidR="00437A34" w:rsidRPr="00DA5732" w:rsidRDefault="00437A34" w:rsidP="00DA573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562C1"/>
                <w:sz w:val="20"/>
                <w:szCs w:val="20"/>
                <w:lang w:eastAsia="de-DE"/>
              </w:rPr>
            </w:pPr>
            <w:r w:rsidRPr="00DA5732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Publikation „Hitzeknigge“ des UBA: </w:t>
            </w:r>
            <w:r w:rsidRPr="00DA5732">
              <w:rPr>
                <w:rFonts w:ascii="Arial" w:hAnsi="Arial" w:cs="Arial"/>
                <w:color w:val="0562C1"/>
                <w:sz w:val="20"/>
                <w:szCs w:val="20"/>
                <w:lang w:eastAsia="de-DE"/>
              </w:rPr>
              <w:t xml:space="preserve">              </w:t>
            </w:r>
            <w:hyperlink r:id="rId17" w:history="1">
              <w:r w:rsidRPr="00DA5732">
                <w:rPr>
                  <w:rStyle w:val="Hyperlink"/>
                  <w:rFonts w:ascii="Arial" w:hAnsi="Arial" w:cs="Arial"/>
                  <w:sz w:val="20"/>
                  <w:szCs w:val="20"/>
                  <w:lang w:eastAsia="de-DE"/>
                </w:rPr>
                <w:t>https://www.umweltbundesamt.de/sites/default/files/medien/364/dokumente/%20schattenspender_hitzeknigge.pdf</w:t>
              </w:r>
            </w:hyperlink>
          </w:p>
          <w:p w14:paraId="0DE0AD69" w14:textId="77777777" w:rsidR="00437A34" w:rsidRPr="00DA5732" w:rsidRDefault="00437A34" w:rsidP="00DA5732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 xml:space="preserve">Persönliches Arzt-Patientengespräch </w:t>
            </w:r>
          </w:p>
          <w:p w14:paraId="7F69579A" w14:textId="77777777" w:rsidR="00437A34" w:rsidRPr="00DA5732" w:rsidRDefault="00437A34" w:rsidP="00DA5732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 xml:space="preserve">Flyer/Broschüren oder TV-Spots in Praxiswartezimmern, Praxisaushänge </w:t>
            </w:r>
          </w:p>
          <w:p w14:paraId="0752B392" w14:textId="77777777" w:rsidR="00437A34" w:rsidRPr="00DA5732" w:rsidRDefault="00437A34" w:rsidP="00DA5732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Mitteilungen auf der Praxishomepage</w:t>
            </w:r>
          </w:p>
          <w:p w14:paraId="0ABFAF00" w14:textId="77777777" w:rsidR="00437A34" w:rsidRPr="00DA5732" w:rsidRDefault="00437A34" w:rsidP="00DA5732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Ansage auf dem Anrufbeantworter</w:t>
            </w:r>
          </w:p>
          <w:p w14:paraId="3652E490" w14:textId="76A946FF" w:rsidR="00437A34" w:rsidRPr="00DA5732" w:rsidRDefault="00437A34" w:rsidP="00DA5732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Soziale Medien (Facebook, Instagram, Twitter)</w:t>
            </w:r>
          </w:p>
        </w:tc>
        <w:tc>
          <w:tcPr>
            <w:tcW w:w="1701" w:type="dxa"/>
            <w:shd w:val="clear" w:color="auto" w:fill="auto"/>
          </w:tcPr>
          <w:p w14:paraId="25172F6C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Verzeichnis relevanter Internetseiten</w:t>
            </w:r>
          </w:p>
          <w:p w14:paraId="0583042D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anlegen</w:t>
            </w:r>
          </w:p>
          <w:p w14:paraId="0E43DFD5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CEEABAB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B3CAF4A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1D807F" w14:textId="77777777" w:rsidR="00437A34" w:rsidRPr="00A3598B" w:rsidRDefault="00437A34" w:rsidP="00DA5732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14:paraId="70D78770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Infomaterial,</w:t>
            </w:r>
          </w:p>
          <w:p w14:paraId="1773C4E8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Ansagetexte</w:t>
            </w:r>
          </w:p>
          <w:p w14:paraId="4F55BD71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vorbereiten</w:t>
            </w:r>
          </w:p>
        </w:tc>
        <w:tc>
          <w:tcPr>
            <w:tcW w:w="992" w:type="dxa"/>
            <w:shd w:val="clear" w:color="auto" w:fill="auto"/>
          </w:tcPr>
          <w:p w14:paraId="275164A1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34" w:rsidRPr="00DA5732" w14:paraId="716BA32C" w14:textId="77777777" w:rsidTr="002E1299">
        <w:tc>
          <w:tcPr>
            <w:tcW w:w="2224" w:type="dxa"/>
            <w:shd w:val="clear" w:color="auto" w:fill="F2F2F2"/>
          </w:tcPr>
          <w:p w14:paraId="0449163F" w14:textId="74B7D9F8" w:rsidR="00437A34" w:rsidRPr="00DA5732" w:rsidRDefault="00437A34" w:rsidP="00DA57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732">
              <w:rPr>
                <w:rFonts w:ascii="Arial" w:hAnsi="Arial" w:cs="Arial"/>
                <w:b/>
                <w:sz w:val="20"/>
                <w:szCs w:val="20"/>
              </w:rPr>
              <w:t>Reduzierung von Hitze in Innenräumen</w:t>
            </w:r>
          </w:p>
        </w:tc>
        <w:tc>
          <w:tcPr>
            <w:tcW w:w="10104" w:type="dxa"/>
            <w:shd w:val="clear" w:color="auto" w:fill="F2F2F2"/>
          </w:tcPr>
          <w:p w14:paraId="02E7212B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77F01D86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</w:tcPr>
          <w:p w14:paraId="51A992A5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34" w:rsidRPr="00DA5732" w14:paraId="6B890962" w14:textId="77777777" w:rsidTr="002E1299">
        <w:tc>
          <w:tcPr>
            <w:tcW w:w="2224" w:type="dxa"/>
            <w:shd w:val="clear" w:color="auto" w:fill="auto"/>
          </w:tcPr>
          <w:p w14:paraId="495FCA04" w14:textId="34CE3BC6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Lüften</w:t>
            </w:r>
          </w:p>
        </w:tc>
        <w:tc>
          <w:tcPr>
            <w:tcW w:w="10104" w:type="dxa"/>
            <w:shd w:val="clear" w:color="auto" w:fill="auto"/>
          </w:tcPr>
          <w:p w14:paraId="0532229D" w14:textId="77777777" w:rsidR="00437A34" w:rsidRPr="00DA5732" w:rsidRDefault="00437A34" w:rsidP="00DA57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 xml:space="preserve">Frühmorgens bzw. in kühleren Nachtstunden in allen Praxisräumen </w:t>
            </w:r>
          </w:p>
          <w:p w14:paraId="6F6698C7" w14:textId="77777777" w:rsidR="00437A34" w:rsidRPr="00DA5732" w:rsidRDefault="00437A34" w:rsidP="00DA57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Wenn möglich querlüften</w:t>
            </w:r>
          </w:p>
          <w:p w14:paraId="1C74FD7B" w14:textId="4E000FE4" w:rsidR="00437A34" w:rsidRPr="00DA5732" w:rsidRDefault="00437A34" w:rsidP="00DA573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 xml:space="preserve">Anschließend in Räumen ohne direkte Sonneneinstrahlung, Fenster in Kippstellung belassen </w:t>
            </w:r>
          </w:p>
        </w:tc>
        <w:tc>
          <w:tcPr>
            <w:tcW w:w="1701" w:type="dxa"/>
            <w:shd w:val="clear" w:color="auto" w:fill="auto"/>
          </w:tcPr>
          <w:p w14:paraId="4F2D18A5" w14:textId="54E2AE1D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Verantwortlich</w:t>
            </w:r>
            <w:r w:rsidR="002E129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A5732">
              <w:rPr>
                <w:rFonts w:ascii="Arial" w:hAnsi="Arial" w:cs="Arial"/>
                <w:sz w:val="20"/>
                <w:szCs w:val="20"/>
              </w:rPr>
              <w:t>keit</w:t>
            </w:r>
            <w:r w:rsidR="002E1299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DA5732">
              <w:rPr>
                <w:rFonts w:ascii="Arial" w:hAnsi="Arial" w:cs="Arial"/>
                <w:sz w:val="20"/>
                <w:szCs w:val="20"/>
              </w:rPr>
              <w:t xml:space="preserve"> festlegen</w:t>
            </w:r>
          </w:p>
        </w:tc>
        <w:tc>
          <w:tcPr>
            <w:tcW w:w="992" w:type="dxa"/>
            <w:shd w:val="clear" w:color="auto" w:fill="auto"/>
          </w:tcPr>
          <w:p w14:paraId="10175E4A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34" w:rsidRPr="00DA5732" w14:paraId="72CCF140" w14:textId="77777777" w:rsidTr="002E1299">
        <w:tc>
          <w:tcPr>
            <w:tcW w:w="2224" w:type="dxa"/>
            <w:shd w:val="clear" w:color="auto" w:fill="auto"/>
          </w:tcPr>
          <w:p w14:paraId="0339DFE7" w14:textId="6F2E3596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Außenjalousien, Vorhänge, Markisen</w:t>
            </w:r>
          </w:p>
        </w:tc>
        <w:tc>
          <w:tcPr>
            <w:tcW w:w="10104" w:type="dxa"/>
            <w:shd w:val="clear" w:color="auto" w:fill="auto"/>
          </w:tcPr>
          <w:p w14:paraId="2A849BF8" w14:textId="77777777" w:rsidR="00437A34" w:rsidRPr="00DA5732" w:rsidRDefault="00437A34" w:rsidP="00DA5732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Nach dem Lüften Außenjalousien herunterlassen; konvexe Seite nach außen (strahlt mehr Wärme ab)</w:t>
            </w:r>
          </w:p>
          <w:p w14:paraId="25067120" w14:textId="3C604CDD" w:rsidR="00437A34" w:rsidRPr="00DA5732" w:rsidRDefault="00437A34" w:rsidP="00DA5732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Innenrollos, Vorhänge, Markisen etc. herunterlassen</w:t>
            </w:r>
          </w:p>
        </w:tc>
        <w:tc>
          <w:tcPr>
            <w:tcW w:w="1701" w:type="dxa"/>
            <w:shd w:val="clear" w:color="auto" w:fill="auto"/>
          </w:tcPr>
          <w:p w14:paraId="4ADFE883" w14:textId="77777777" w:rsidR="002E1299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Verantwortlich</w:t>
            </w:r>
          </w:p>
          <w:p w14:paraId="032EA20F" w14:textId="5344D95F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5732">
              <w:rPr>
                <w:rFonts w:ascii="Arial" w:hAnsi="Arial" w:cs="Arial"/>
                <w:sz w:val="20"/>
                <w:szCs w:val="20"/>
              </w:rPr>
              <w:t>keit</w:t>
            </w:r>
            <w:r w:rsidR="002E1299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DA5732">
              <w:rPr>
                <w:rFonts w:ascii="Arial" w:hAnsi="Arial" w:cs="Arial"/>
                <w:sz w:val="20"/>
                <w:szCs w:val="20"/>
              </w:rPr>
              <w:t xml:space="preserve"> festlegen</w:t>
            </w:r>
          </w:p>
        </w:tc>
        <w:tc>
          <w:tcPr>
            <w:tcW w:w="992" w:type="dxa"/>
            <w:shd w:val="clear" w:color="auto" w:fill="auto"/>
          </w:tcPr>
          <w:p w14:paraId="2F0BCD3A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34" w:rsidRPr="00DA5732" w14:paraId="4488EFB0" w14:textId="77777777" w:rsidTr="002E1299">
        <w:tc>
          <w:tcPr>
            <w:tcW w:w="2224" w:type="dxa"/>
            <w:shd w:val="clear" w:color="auto" w:fill="auto"/>
          </w:tcPr>
          <w:p w14:paraId="3B502A86" w14:textId="01B99C63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Hitzeschutzfolien</w:t>
            </w:r>
          </w:p>
        </w:tc>
        <w:tc>
          <w:tcPr>
            <w:tcW w:w="10104" w:type="dxa"/>
            <w:shd w:val="clear" w:color="auto" w:fill="auto"/>
          </w:tcPr>
          <w:p w14:paraId="50D207EF" w14:textId="77777777" w:rsidR="00437A34" w:rsidRPr="00DA5732" w:rsidRDefault="00000000" w:rsidP="00DA573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437A34" w:rsidRPr="00DA573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https://www.sunox.de/sonnenschutzfolie</w:t>
              </w:r>
            </w:hyperlink>
            <w:r w:rsidR="00437A34" w:rsidRPr="00DA5732">
              <w:rPr>
                <w:rFonts w:ascii="Arial" w:hAnsi="Arial" w:cs="Arial"/>
                <w:sz w:val="20"/>
                <w:szCs w:val="20"/>
              </w:rPr>
              <w:t xml:space="preserve">  (Thermofolien für Hitzeschutz innen und außen)</w:t>
            </w:r>
          </w:p>
          <w:p w14:paraId="6D7E5118" w14:textId="24872BDA" w:rsidR="00437A34" w:rsidRPr="00DA5732" w:rsidRDefault="00000000" w:rsidP="00DA573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437A34" w:rsidRPr="00DA573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https://rolety.com/hitzeschutz-fenster/</w:t>
              </w:r>
            </w:hyperlink>
            <w:r w:rsidR="00437A34" w:rsidRPr="00DA5732">
              <w:rPr>
                <w:rFonts w:ascii="Arial" w:hAnsi="Arial" w:cs="Arial"/>
                <w:sz w:val="20"/>
                <w:szCs w:val="20"/>
              </w:rPr>
              <w:t xml:space="preserve">  (Sonnenschutz-Rollos innen mit Heizkostenspareffekt im Winter)</w:t>
            </w:r>
          </w:p>
        </w:tc>
        <w:tc>
          <w:tcPr>
            <w:tcW w:w="1701" w:type="dxa"/>
            <w:shd w:val="clear" w:color="auto" w:fill="auto"/>
          </w:tcPr>
          <w:p w14:paraId="21F9F24B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Geringfügige Investitionen</w:t>
            </w:r>
          </w:p>
        </w:tc>
        <w:tc>
          <w:tcPr>
            <w:tcW w:w="992" w:type="dxa"/>
            <w:shd w:val="clear" w:color="auto" w:fill="auto"/>
          </w:tcPr>
          <w:p w14:paraId="0CD0E25E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34" w:rsidRPr="00DA5732" w14:paraId="5D3D7180" w14:textId="77777777" w:rsidTr="002E1299">
        <w:tc>
          <w:tcPr>
            <w:tcW w:w="2224" w:type="dxa"/>
            <w:shd w:val="clear" w:color="auto" w:fill="auto"/>
          </w:tcPr>
          <w:p w14:paraId="54600DF9" w14:textId="446A01AC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Ventilatoren</w:t>
            </w:r>
          </w:p>
        </w:tc>
        <w:tc>
          <w:tcPr>
            <w:tcW w:w="10104" w:type="dxa"/>
            <w:shd w:val="clear" w:color="auto" w:fill="auto"/>
          </w:tcPr>
          <w:p w14:paraId="31CF0D82" w14:textId="77777777" w:rsidR="00437A34" w:rsidRPr="00DA5732" w:rsidRDefault="00437A34" w:rsidP="00DA5732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Style w:val="hgkelc"/>
                <w:rFonts w:ascii="Arial" w:hAnsi="Arial" w:cs="Arial"/>
                <w:sz w:val="20"/>
                <w:szCs w:val="20"/>
              </w:rPr>
            </w:pPr>
            <w:r w:rsidRPr="00DA5732">
              <w:rPr>
                <w:rStyle w:val="hgkelc"/>
                <w:rFonts w:ascii="Arial" w:hAnsi="Arial" w:cs="Arial"/>
                <w:bCs/>
                <w:sz w:val="20"/>
                <w:szCs w:val="20"/>
              </w:rPr>
              <w:t>Behälter mit kaltem Wasser hinten dem Ventilator aufstellen erhöht den Kühlungseffekt</w:t>
            </w:r>
          </w:p>
          <w:p w14:paraId="6F460EE3" w14:textId="77777777" w:rsidR="00437A34" w:rsidRPr="00DA5732" w:rsidRDefault="00437A34" w:rsidP="00DA5732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Style w:val="hgkelc"/>
                <w:rFonts w:ascii="Arial" w:hAnsi="Arial" w:cs="Arial"/>
                <w:sz w:val="20"/>
                <w:szCs w:val="20"/>
              </w:rPr>
            </w:pPr>
            <w:r w:rsidRPr="00DA5732">
              <w:rPr>
                <w:rStyle w:val="hgkelc"/>
                <w:rFonts w:ascii="Arial" w:hAnsi="Arial" w:cs="Arial"/>
                <w:sz w:val="20"/>
                <w:szCs w:val="20"/>
              </w:rPr>
              <w:t xml:space="preserve">Stromsparende Ventilatoren (3 bis 17 Watt) z.B. erhältlich bei </w:t>
            </w:r>
            <w:proofErr w:type="spellStart"/>
            <w:r w:rsidRPr="00DA5732">
              <w:rPr>
                <w:rStyle w:val="hgkelc"/>
                <w:rFonts w:ascii="Arial" w:hAnsi="Arial" w:cs="Arial"/>
                <w:sz w:val="20"/>
                <w:szCs w:val="20"/>
              </w:rPr>
              <w:t>memolife</w:t>
            </w:r>
            <w:proofErr w:type="spellEnd"/>
          </w:p>
          <w:p w14:paraId="36504411" w14:textId="6DB6126C" w:rsidR="00437A34" w:rsidRPr="00DA5732" w:rsidRDefault="00437A34" w:rsidP="00DA5732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(</w:t>
            </w:r>
            <w:hyperlink r:id="rId20" w:history="1">
              <w:r w:rsidRPr="00DA573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https://www.memolife.de/technik-licht/klima-luft-heizen/ventilatoren/?sPartner=INUTOP&amp;em_src=affiliate&amp;em_cmp=utopia</w:t>
              </w:r>
            </w:hyperlink>
            <w:r w:rsidRPr="00DA57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0501BBD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Geringfügige Investitionen</w:t>
            </w:r>
          </w:p>
        </w:tc>
        <w:tc>
          <w:tcPr>
            <w:tcW w:w="992" w:type="dxa"/>
            <w:shd w:val="clear" w:color="auto" w:fill="auto"/>
          </w:tcPr>
          <w:p w14:paraId="5C44FA26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34" w:rsidRPr="00DA5732" w14:paraId="3CF214F7" w14:textId="77777777" w:rsidTr="002E1299">
        <w:tc>
          <w:tcPr>
            <w:tcW w:w="2224" w:type="dxa"/>
            <w:shd w:val="clear" w:color="auto" w:fill="auto"/>
          </w:tcPr>
          <w:p w14:paraId="19381258" w14:textId="45D61C1C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Wärmeabstrahlung vermeiden</w:t>
            </w:r>
          </w:p>
        </w:tc>
        <w:tc>
          <w:tcPr>
            <w:tcW w:w="10104" w:type="dxa"/>
            <w:shd w:val="clear" w:color="auto" w:fill="auto"/>
          </w:tcPr>
          <w:p w14:paraId="17248174" w14:textId="4213F0AE" w:rsidR="00437A34" w:rsidRPr="00DA5732" w:rsidRDefault="00437A34" w:rsidP="00DA5732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 xml:space="preserve">Nicht benötigte Geräte abschalten </w:t>
            </w:r>
          </w:p>
        </w:tc>
        <w:tc>
          <w:tcPr>
            <w:tcW w:w="1701" w:type="dxa"/>
            <w:shd w:val="clear" w:color="auto" w:fill="auto"/>
          </w:tcPr>
          <w:p w14:paraId="6E86FD8E" w14:textId="14257CA1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Verantwortlich</w:t>
            </w:r>
            <w:r w:rsidR="002E129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DA5732">
              <w:rPr>
                <w:rFonts w:ascii="Arial" w:hAnsi="Arial" w:cs="Arial"/>
                <w:sz w:val="20"/>
                <w:szCs w:val="20"/>
              </w:rPr>
              <w:t>keit</w:t>
            </w:r>
            <w:r w:rsidR="002E1299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DA5732">
              <w:rPr>
                <w:rFonts w:ascii="Arial" w:hAnsi="Arial" w:cs="Arial"/>
                <w:sz w:val="20"/>
                <w:szCs w:val="20"/>
              </w:rPr>
              <w:t xml:space="preserve"> festlegen</w:t>
            </w:r>
          </w:p>
        </w:tc>
        <w:tc>
          <w:tcPr>
            <w:tcW w:w="992" w:type="dxa"/>
            <w:shd w:val="clear" w:color="auto" w:fill="auto"/>
          </w:tcPr>
          <w:p w14:paraId="4BBA1630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34" w:rsidRPr="00DA5732" w14:paraId="2D87B847" w14:textId="77777777" w:rsidTr="002E1299">
        <w:tc>
          <w:tcPr>
            <w:tcW w:w="2224" w:type="dxa"/>
            <w:shd w:val="clear" w:color="auto" w:fill="auto"/>
          </w:tcPr>
          <w:p w14:paraId="2E1B264B" w14:textId="66866C6E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Bauliche Maßnahmen</w:t>
            </w:r>
          </w:p>
        </w:tc>
        <w:tc>
          <w:tcPr>
            <w:tcW w:w="10104" w:type="dxa"/>
            <w:shd w:val="clear" w:color="auto" w:fill="auto"/>
          </w:tcPr>
          <w:p w14:paraId="2524C431" w14:textId="77777777" w:rsidR="00437A34" w:rsidRPr="00DA5732" w:rsidRDefault="00437A34" w:rsidP="00DA5732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Wenn möglich: Fassadenbegrünung, Wand -und Dachisolierung (</w:t>
            </w:r>
            <w:proofErr w:type="spellStart"/>
            <w:r w:rsidRPr="00DA5732">
              <w:rPr>
                <w:rFonts w:ascii="Arial" w:hAnsi="Arial" w:cs="Arial"/>
                <w:sz w:val="20"/>
                <w:szCs w:val="20"/>
              </w:rPr>
              <w:t>Praxisinhaber:in</w:t>
            </w:r>
            <w:proofErr w:type="spellEnd"/>
            <w:r w:rsidRPr="00DA5732">
              <w:rPr>
                <w:rFonts w:ascii="Arial" w:hAnsi="Arial" w:cs="Arial"/>
                <w:sz w:val="20"/>
                <w:szCs w:val="20"/>
              </w:rPr>
              <w:t xml:space="preserve"> ist </w:t>
            </w:r>
            <w:proofErr w:type="spellStart"/>
            <w:r w:rsidRPr="00DA5732">
              <w:rPr>
                <w:rFonts w:ascii="Arial" w:hAnsi="Arial" w:cs="Arial"/>
                <w:sz w:val="20"/>
                <w:szCs w:val="20"/>
              </w:rPr>
              <w:t>Eigentümer:in</w:t>
            </w:r>
            <w:proofErr w:type="spellEnd"/>
            <w:r w:rsidRPr="00DA5732">
              <w:rPr>
                <w:rFonts w:ascii="Arial" w:hAnsi="Arial" w:cs="Arial"/>
                <w:sz w:val="20"/>
                <w:szCs w:val="20"/>
              </w:rPr>
              <w:t xml:space="preserve"> der Immobilie)</w:t>
            </w:r>
          </w:p>
          <w:p w14:paraId="1A2CC19F" w14:textId="0E8758C1" w:rsidR="00437A34" w:rsidRPr="00DA5732" w:rsidRDefault="00437A34" w:rsidP="00DA5732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lastRenderedPageBreak/>
              <w:t>Einbau einer Klimaanlage: nur wenn unbedingt erforderlich (hoher Energieverbrauch, Abgabe von Wärme an die Außenluft und Erhöhung des Wärmeinseleffektes)</w:t>
            </w:r>
          </w:p>
        </w:tc>
        <w:tc>
          <w:tcPr>
            <w:tcW w:w="1701" w:type="dxa"/>
            <w:shd w:val="clear" w:color="auto" w:fill="auto"/>
          </w:tcPr>
          <w:p w14:paraId="420CB03A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lastRenderedPageBreak/>
              <w:t>?</w:t>
            </w:r>
          </w:p>
        </w:tc>
        <w:tc>
          <w:tcPr>
            <w:tcW w:w="992" w:type="dxa"/>
            <w:shd w:val="clear" w:color="auto" w:fill="auto"/>
          </w:tcPr>
          <w:p w14:paraId="7BD17523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34" w:rsidRPr="00DA5732" w14:paraId="7F956479" w14:textId="77777777" w:rsidTr="002E1299">
        <w:tc>
          <w:tcPr>
            <w:tcW w:w="2224" w:type="dxa"/>
            <w:shd w:val="clear" w:color="auto" w:fill="F2F2F2"/>
          </w:tcPr>
          <w:p w14:paraId="4AB5394F" w14:textId="263A4973" w:rsidR="00437A34" w:rsidRPr="00DA5732" w:rsidRDefault="00437A34" w:rsidP="00DA57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732">
              <w:rPr>
                <w:rFonts w:ascii="Arial" w:hAnsi="Arial" w:cs="Arial"/>
                <w:b/>
                <w:sz w:val="20"/>
                <w:szCs w:val="20"/>
              </w:rPr>
              <w:t>Beachtung von Risikogruppen</w:t>
            </w:r>
          </w:p>
        </w:tc>
        <w:tc>
          <w:tcPr>
            <w:tcW w:w="10104" w:type="dxa"/>
            <w:shd w:val="clear" w:color="auto" w:fill="F2F2F2"/>
          </w:tcPr>
          <w:p w14:paraId="25646A69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/>
          </w:tcPr>
          <w:p w14:paraId="18530867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</w:tcPr>
          <w:p w14:paraId="44760B1E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34" w:rsidRPr="00DA5732" w14:paraId="791C5105" w14:textId="77777777" w:rsidTr="002E1299">
        <w:tc>
          <w:tcPr>
            <w:tcW w:w="2224" w:type="dxa"/>
            <w:shd w:val="clear" w:color="auto" w:fill="auto"/>
          </w:tcPr>
          <w:p w14:paraId="693571FD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Anpassung der Sprechstundenzeiten</w:t>
            </w:r>
          </w:p>
          <w:p w14:paraId="4262F3D1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E17DCC3" w14:textId="69306AE5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Anpassung der Medikation</w:t>
            </w:r>
          </w:p>
        </w:tc>
        <w:tc>
          <w:tcPr>
            <w:tcW w:w="10104" w:type="dxa"/>
            <w:shd w:val="clear" w:color="auto" w:fill="auto"/>
          </w:tcPr>
          <w:p w14:paraId="6AF3EE3E" w14:textId="77777777" w:rsidR="00437A34" w:rsidRPr="00DA5732" w:rsidRDefault="00437A34" w:rsidP="00DA5732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Ältere Menschen</w:t>
            </w:r>
          </w:p>
          <w:p w14:paraId="2B07B424" w14:textId="77777777" w:rsidR="00437A34" w:rsidRPr="00DA5732" w:rsidRDefault="00437A34" w:rsidP="00DA5732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Chronisch Kranke mit Polymedikation (z.B. Diabetiker, Nierenkranke, Demenzkranke etc.)</w:t>
            </w:r>
          </w:p>
          <w:p w14:paraId="61969295" w14:textId="77777777" w:rsidR="00437A34" w:rsidRPr="00DA5732" w:rsidRDefault="00437A34" w:rsidP="00DA573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Säuglinge und Kleinkinder</w:t>
            </w:r>
          </w:p>
          <w:p w14:paraId="68823F3C" w14:textId="77777777" w:rsidR="00437A34" w:rsidRPr="00DA5732" w:rsidRDefault="00437A34" w:rsidP="00DA573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Schwangere</w:t>
            </w:r>
          </w:p>
          <w:p w14:paraId="67C0CA38" w14:textId="77777777" w:rsidR="00437A34" w:rsidRPr="00DA5732" w:rsidRDefault="00437A34" w:rsidP="00DA573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Stark übergewichtige Patienten</w:t>
            </w:r>
          </w:p>
          <w:p w14:paraId="635109C1" w14:textId="77777777" w:rsidR="00437A34" w:rsidRDefault="00437A34" w:rsidP="00DA5732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Schwer körperlich arbeitende Personen</w:t>
            </w:r>
          </w:p>
          <w:p w14:paraId="1DF72CC8" w14:textId="242121F8" w:rsidR="00EB1D89" w:rsidRPr="00DA5732" w:rsidRDefault="00EB1D89" w:rsidP="00EB1D89">
            <w:pPr>
              <w:suppressAutoHyphens/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1D89">
              <w:rPr>
                <w:rFonts w:ascii="Arial" w:hAnsi="Arial" w:cs="Arial"/>
                <w:sz w:val="20"/>
                <w:szCs w:val="20"/>
              </w:rPr>
              <w:t xml:space="preserve">Heidelberger Hitzetabelle: </w:t>
            </w:r>
            <w:hyperlink r:id="rId21" w:history="1">
              <w:r w:rsidRPr="00656D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https://dosing.de/Hitze/heatindex.php</w:t>
              </w:r>
            </w:hyperlink>
          </w:p>
        </w:tc>
        <w:tc>
          <w:tcPr>
            <w:tcW w:w="1701" w:type="dxa"/>
            <w:shd w:val="clear" w:color="auto" w:fill="auto"/>
          </w:tcPr>
          <w:p w14:paraId="2E7DC967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Im QM-System der Praxis festlegen</w:t>
            </w:r>
          </w:p>
        </w:tc>
        <w:tc>
          <w:tcPr>
            <w:tcW w:w="992" w:type="dxa"/>
            <w:shd w:val="clear" w:color="auto" w:fill="auto"/>
          </w:tcPr>
          <w:p w14:paraId="2AA4389B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34" w:rsidRPr="00DA5732" w14:paraId="2351600E" w14:textId="77777777" w:rsidTr="002E1299">
        <w:tc>
          <w:tcPr>
            <w:tcW w:w="2224" w:type="dxa"/>
            <w:shd w:val="clear" w:color="auto" w:fill="E7E6E6"/>
          </w:tcPr>
          <w:p w14:paraId="4E5D2E4B" w14:textId="151A62F6" w:rsidR="00437A34" w:rsidRPr="00DA5732" w:rsidRDefault="00437A34" w:rsidP="00DA57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A5732">
              <w:rPr>
                <w:rFonts w:ascii="Arial" w:hAnsi="Arial" w:cs="Arial"/>
                <w:b/>
                <w:sz w:val="20"/>
                <w:szCs w:val="20"/>
              </w:rPr>
              <w:t>Patientenschutz</w:t>
            </w:r>
          </w:p>
        </w:tc>
        <w:tc>
          <w:tcPr>
            <w:tcW w:w="10104" w:type="dxa"/>
            <w:shd w:val="clear" w:color="auto" w:fill="E7E6E6"/>
          </w:tcPr>
          <w:p w14:paraId="67C5C84A" w14:textId="77777777" w:rsidR="00437A34" w:rsidRPr="00DA5732" w:rsidRDefault="00437A34" w:rsidP="00DA5732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7E6E6"/>
          </w:tcPr>
          <w:p w14:paraId="29A19EF1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/>
          </w:tcPr>
          <w:p w14:paraId="385B5825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34" w:rsidRPr="00DA5732" w14:paraId="766624F7" w14:textId="77777777" w:rsidTr="002E1299">
        <w:tc>
          <w:tcPr>
            <w:tcW w:w="2224" w:type="dxa"/>
            <w:shd w:val="clear" w:color="auto" w:fill="auto"/>
          </w:tcPr>
          <w:p w14:paraId="03DEC00C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4" w:type="dxa"/>
            <w:shd w:val="clear" w:color="auto" w:fill="auto"/>
          </w:tcPr>
          <w:p w14:paraId="04B8CE73" w14:textId="77777777" w:rsidR="00437A34" w:rsidRPr="00DA5732" w:rsidRDefault="00437A34" w:rsidP="00DA5732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Grundsätzlich älteren Patient:innen Leitungswasser anbieten</w:t>
            </w:r>
          </w:p>
          <w:p w14:paraId="40D4D24A" w14:textId="77777777" w:rsidR="00437A34" w:rsidRPr="00DA5732" w:rsidRDefault="00437A34" w:rsidP="00DA5732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 xml:space="preserve">Überhitzung erkennen: wann handelt es sich um einen Notfall? </w:t>
            </w:r>
            <w:hyperlink r:id="rId22" w:history="1">
              <w:r w:rsidRPr="00DA573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https://agderma.de/fortbildungen/</w:t>
              </w:r>
            </w:hyperlink>
          </w:p>
          <w:p w14:paraId="3F9449C8" w14:textId="77777777" w:rsidR="00437A34" w:rsidRPr="00DA5732" w:rsidRDefault="00437A34" w:rsidP="00DA5732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Wartezeiten minimieren</w:t>
            </w:r>
          </w:p>
          <w:p w14:paraId="75E7DC32" w14:textId="36DF62E3" w:rsidR="00437A34" w:rsidRPr="00DA5732" w:rsidRDefault="00437A34" w:rsidP="00DA5732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Sprechstundenzeiten anpassen (s.o.): in heißen Mittagsstunden Aufenthalt im Freien möglichst vermeiden</w:t>
            </w:r>
          </w:p>
        </w:tc>
        <w:tc>
          <w:tcPr>
            <w:tcW w:w="1701" w:type="dxa"/>
            <w:shd w:val="clear" w:color="auto" w:fill="auto"/>
          </w:tcPr>
          <w:p w14:paraId="5AF769FE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A5732">
              <w:rPr>
                <w:rFonts w:ascii="Arial" w:hAnsi="Arial" w:cs="Arial"/>
                <w:sz w:val="20"/>
                <w:szCs w:val="20"/>
              </w:rPr>
              <w:t>Praxisinterne Schulungen</w:t>
            </w:r>
          </w:p>
        </w:tc>
        <w:tc>
          <w:tcPr>
            <w:tcW w:w="992" w:type="dxa"/>
            <w:shd w:val="clear" w:color="auto" w:fill="auto"/>
          </w:tcPr>
          <w:p w14:paraId="60AA0A9D" w14:textId="77777777" w:rsidR="00437A34" w:rsidRPr="00DA5732" w:rsidRDefault="00437A34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052" w:rsidRPr="00DA5732" w14:paraId="70853A64" w14:textId="77777777" w:rsidTr="002E1299">
        <w:tc>
          <w:tcPr>
            <w:tcW w:w="2224" w:type="dxa"/>
            <w:shd w:val="clear" w:color="auto" w:fill="D9D9D9" w:themeFill="background1" w:themeFillShade="D9"/>
          </w:tcPr>
          <w:p w14:paraId="0B18AAC8" w14:textId="368988BA" w:rsidR="00855052" w:rsidRPr="00855052" w:rsidRDefault="005019BD" w:rsidP="00DA57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Schutz der Beschäftigten</w:t>
            </w:r>
          </w:p>
        </w:tc>
        <w:tc>
          <w:tcPr>
            <w:tcW w:w="10104" w:type="dxa"/>
            <w:shd w:val="clear" w:color="auto" w:fill="D9D9D9" w:themeFill="background1" w:themeFillShade="D9"/>
          </w:tcPr>
          <w:p w14:paraId="4C5C770C" w14:textId="77777777" w:rsidR="00855052" w:rsidRPr="00DA5732" w:rsidRDefault="00855052" w:rsidP="00855052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24FF0A3" w14:textId="77777777" w:rsidR="00855052" w:rsidRPr="00DA5732" w:rsidRDefault="00855052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FCF588F" w14:textId="77777777" w:rsidR="00855052" w:rsidRPr="00DA5732" w:rsidRDefault="00855052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052" w:rsidRPr="00DA5732" w14:paraId="32B22A28" w14:textId="77777777" w:rsidTr="002E1299">
        <w:tc>
          <w:tcPr>
            <w:tcW w:w="2224" w:type="dxa"/>
            <w:shd w:val="clear" w:color="auto" w:fill="auto"/>
          </w:tcPr>
          <w:p w14:paraId="421E035E" w14:textId="77777777" w:rsidR="00855052" w:rsidRPr="00DA5732" w:rsidRDefault="00855052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4" w:type="dxa"/>
            <w:shd w:val="clear" w:color="auto" w:fill="auto"/>
          </w:tcPr>
          <w:p w14:paraId="290EC1A5" w14:textId="77777777" w:rsidR="00855052" w:rsidRDefault="00855052" w:rsidP="00DA5732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Sprechzeiten anpassen</w:t>
            </w:r>
          </w:p>
          <w:p w14:paraId="62CD0EDB" w14:textId="2CECA48A" w:rsidR="00855052" w:rsidRDefault="00855052" w:rsidP="00DA5732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Kühlung durch Berufskleidung:</w:t>
            </w:r>
            <w:r>
              <w:t xml:space="preserve"> </w:t>
            </w:r>
            <w:hyperlink r:id="rId23" w:history="1">
              <w:r w:rsidRPr="00BF2F9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https://e-cooline.de/</w:t>
              </w:r>
            </w:hyperlink>
          </w:p>
          <w:p w14:paraId="653DB9BE" w14:textId="60EF2E0C" w:rsidR="005019BD" w:rsidRPr="005019BD" w:rsidRDefault="005019BD" w:rsidP="005019BD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019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Raumtemperatur </w:t>
            </w:r>
            <w:r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&gt; </w:t>
            </w:r>
            <w:r w:rsidRPr="005019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 °C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  <w:r w:rsidRPr="005019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für Abkühlung sorgen, z. B. durch Jalousien</w:t>
            </w:r>
          </w:p>
          <w:p w14:paraId="0C0B9235" w14:textId="1FEB5545" w:rsidR="005019BD" w:rsidRPr="005019BD" w:rsidRDefault="005019BD" w:rsidP="005019BD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Raumtemperatur &gt;</w:t>
            </w:r>
            <w:r w:rsidRPr="005019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30 °C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Pr="005019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Ventilatoren, kalte Getränke bereitstell</w:t>
            </w:r>
            <w:r w:rsidR="00B261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en, </w:t>
            </w:r>
            <w:r w:rsidRPr="005019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Gleitzeitregelungen aus</w:t>
            </w:r>
            <w:r w:rsidR="00B2619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dehnen</w:t>
            </w:r>
            <w:r w:rsidRPr="005019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  <w:p w14:paraId="1473FC80" w14:textId="13CFA091" w:rsidR="00855052" w:rsidRPr="00DA5732" w:rsidRDefault="00B2619C" w:rsidP="005019BD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Raumtemperatur &gt;</w:t>
            </w:r>
            <w:r w:rsidR="005019BD" w:rsidRPr="005019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35 °C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  <w:r w:rsidR="005019BD" w:rsidRPr="005019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Arbeiten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ist </w:t>
            </w:r>
            <w:r w:rsidR="005019BD" w:rsidRPr="005019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unzumutbar</w:t>
            </w:r>
            <w:r w:rsidR="00724F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40AA7BB0" w14:textId="2C391BEC" w:rsidR="00855052" w:rsidRPr="00DA5732" w:rsidRDefault="000D0990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Reaktion auf aktuelle Temperatur</w:t>
            </w:r>
          </w:p>
        </w:tc>
        <w:tc>
          <w:tcPr>
            <w:tcW w:w="992" w:type="dxa"/>
            <w:shd w:val="clear" w:color="auto" w:fill="auto"/>
          </w:tcPr>
          <w:p w14:paraId="6757E9D3" w14:textId="77777777" w:rsidR="00855052" w:rsidRPr="00DA5732" w:rsidRDefault="00855052" w:rsidP="00DA57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060B0D" w14:textId="77777777" w:rsidR="00D10DC4" w:rsidRDefault="00D10DC4" w:rsidP="00E92A72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46EBA00A" w14:textId="77777777" w:rsidR="00437A34" w:rsidRPr="00E92A72" w:rsidRDefault="00437A34" w:rsidP="00E92A72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426EE9B5" w14:textId="1F4F98A5" w:rsidR="00437A34" w:rsidRPr="00724F7A" w:rsidRDefault="00437A34" w:rsidP="00437A34">
      <w:pPr>
        <w:spacing w:after="0"/>
        <w:rPr>
          <w:rFonts w:ascii="Arial" w:hAnsi="Arial" w:cs="Arial"/>
          <w:sz w:val="20"/>
          <w:szCs w:val="20"/>
          <w:lang w:eastAsia="de-DE"/>
        </w:rPr>
      </w:pPr>
      <w:r w:rsidRPr="00724F7A">
        <w:rPr>
          <w:rFonts w:ascii="Arial" w:hAnsi="Arial" w:cs="Arial"/>
          <w:b/>
          <w:sz w:val="20"/>
          <w:szCs w:val="20"/>
        </w:rPr>
        <w:t>Weitere Tipps und Informationen</w:t>
      </w:r>
      <w:r w:rsidRPr="00724F7A">
        <w:rPr>
          <w:rFonts w:ascii="Arial" w:hAnsi="Arial" w:cs="Arial"/>
          <w:sz w:val="20"/>
          <w:szCs w:val="20"/>
        </w:rPr>
        <w:t>:</w:t>
      </w:r>
      <w:r w:rsidR="00724F7A" w:rsidRPr="00724F7A"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Pr="00724F7A">
          <w:rPr>
            <w:rStyle w:val="Hyperlink"/>
            <w:rFonts w:ascii="Arial" w:hAnsi="Arial" w:cs="Arial"/>
            <w:sz w:val="20"/>
            <w:szCs w:val="20"/>
            <w:lang w:eastAsia="de-DE"/>
          </w:rPr>
          <w:t>https://deximed.de/hitze-ratgeber</w:t>
        </w:r>
      </w:hyperlink>
      <w:r w:rsidR="00C279D0" w:rsidRPr="00724F7A">
        <w:rPr>
          <w:rFonts w:ascii="Arial" w:hAnsi="Arial" w:cs="Arial"/>
          <w:sz w:val="20"/>
          <w:szCs w:val="20"/>
          <w:lang w:eastAsia="de-DE"/>
        </w:rPr>
        <w:t xml:space="preserve">, </w:t>
      </w:r>
      <w:hyperlink r:id="rId25" w:history="1">
        <w:r w:rsidR="00724F7A" w:rsidRPr="00724F7A">
          <w:rPr>
            <w:rStyle w:val="Hyperlink"/>
            <w:rFonts w:ascii="Arial" w:hAnsi="Arial" w:cs="Arial"/>
            <w:sz w:val="20"/>
            <w:szCs w:val="20"/>
          </w:rPr>
          <w:t>https://hitze.info/</w:t>
        </w:r>
      </w:hyperlink>
      <w:r w:rsidR="00724F7A" w:rsidRPr="00724F7A">
        <w:rPr>
          <w:rStyle w:val="Hyperlink"/>
          <w:rFonts w:ascii="Arial" w:hAnsi="Arial" w:cs="Arial"/>
          <w:sz w:val="20"/>
          <w:szCs w:val="20"/>
          <w:u w:val="none"/>
        </w:rPr>
        <w:t xml:space="preserve">, </w:t>
      </w:r>
      <w:hyperlink w:history="1">
        <w:r w:rsidR="00724F7A" w:rsidRPr="00724F7A">
          <w:rPr>
            <w:rStyle w:val="Hyperlink"/>
            <w:rFonts w:ascii="Arial" w:hAnsi="Arial" w:cs="Arial"/>
            <w:sz w:val="20"/>
            <w:szCs w:val="20"/>
          </w:rPr>
          <w:t>www.gesetze-im-internet.de</w:t>
        </w:r>
        <w:r w:rsidR="00724F7A" w:rsidRPr="00724F7A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 </w:t>
        </w:r>
      </w:hyperlink>
      <w:r w:rsidR="00724F7A" w:rsidRPr="00724F7A">
        <w:rPr>
          <w:rStyle w:val="mui-style-0"/>
          <w:rFonts w:ascii="Arial" w:hAnsi="Arial" w:cs="Arial"/>
          <w:sz w:val="20"/>
          <w:szCs w:val="20"/>
        </w:rPr>
        <w:t>*(B</w:t>
      </w:r>
      <w:r w:rsidR="00724F7A" w:rsidRPr="00724F7A">
        <w:rPr>
          <w:rFonts w:ascii="Arial" w:hAnsi="Arial" w:cs="Arial"/>
          <w:sz w:val="20"/>
          <w:szCs w:val="20"/>
        </w:rPr>
        <w:t>undesanstalt für Arbeitsschutz und Arbeitsmedizin. ASR A3.5 Raumtemperatur - Technische Regel für Arbeitsstätten)</w:t>
      </w:r>
    </w:p>
    <w:p w14:paraId="41C87B66" w14:textId="4332CCA6" w:rsidR="009A4D62" w:rsidRPr="00E92A72" w:rsidRDefault="009A4D62" w:rsidP="00E92A72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08FB5085" w14:textId="77777777" w:rsidR="00C1600C" w:rsidRDefault="00C1600C" w:rsidP="00E92A72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184FE7C3" w14:textId="77777777" w:rsidR="00C1600C" w:rsidRPr="00E92A72" w:rsidRDefault="00C1600C" w:rsidP="00E92A72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3ECB1674" w14:textId="77777777" w:rsidR="003D3ED4" w:rsidRDefault="003D3ED4" w:rsidP="00E92A72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7BEC52C3" w14:textId="77777777" w:rsidR="002E6AC5" w:rsidRDefault="002E6AC5" w:rsidP="00E92A72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32710BD2" w14:textId="77777777" w:rsidR="002E6AC5" w:rsidRDefault="002E6AC5" w:rsidP="00E92A72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187705CC" w14:textId="77777777" w:rsidR="003D3ED4" w:rsidRPr="00E92A72" w:rsidRDefault="003D3ED4" w:rsidP="00E92A72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6DA994F8" w14:textId="1DC4F172" w:rsidR="003C4E5B" w:rsidRPr="00E92A72" w:rsidRDefault="003C4E5B" w:rsidP="00E92A72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2517C793" w14:textId="77777777" w:rsidR="009A4D62" w:rsidRPr="006C69D1" w:rsidRDefault="009A4D62" w:rsidP="003C4E5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694"/>
        <w:gridCol w:w="4706"/>
      </w:tblGrid>
      <w:tr w:rsidR="00E40C3C" w:rsidRPr="006C69D1" w14:paraId="51F7E676" w14:textId="77777777" w:rsidTr="00DF105E">
        <w:tc>
          <w:tcPr>
            <w:tcW w:w="2518" w:type="dxa"/>
          </w:tcPr>
          <w:p w14:paraId="13A12A6A" w14:textId="77777777" w:rsidR="00E40C3C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Erstellt von:</w:t>
            </w:r>
          </w:p>
          <w:p w14:paraId="732BF6E0" w14:textId="77777777" w:rsidR="00D02508" w:rsidRPr="00855DEE" w:rsidRDefault="00D02508" w:rsidP="003C4E5B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28E4E912" w14:textId="77777777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126" w:type="dxa"/>
          </w:tcPr>
          <w:p w14:paraId="70CE12BB" w14:textId="77777777" w:rsidR="00E40C3C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Geprüft von:</w:t>
            </w:r>
          </w:p>
          <w:p w14:paraId="4EFB266E" w14:textId="77777777" w:rsidR="00D02508" w:rsidRPr="00855DEE" w:rsidRDefault="00D02508" w:rsidP="003C4E5B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2CB17CCE" w14:textId="77777777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268" w:type="dxa"/>
          </w:tcPr>
          <w:p w14:paraId="300DC1D4" w14:textId="77777777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Version:</w:t>
            </w:r>
          </w:p>
        </w:tc>
        <w:tc>
          <w:tcPr>
            <w:tcW w:w="2694" w:type="dxa"/>
          </w:tcPr>
          <w:p w14:paraId="1AD1B770" w14:textId="77777777" w:rsidR="00E40C3C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Freigabe von:</w:t>
            </w:r>
          </w:p>
          <w:p w14:paraId="160C9407" w14:textId="77777777" w:rsidR="00D02508" w:rsidRPr="00855DEE" w:rsidRDefault="00D02508" w:rsidP="003C4E5B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7A76F9DB" w14:textId="77777777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4706" w:type="dxa"/>
          </w:tcPr>
          <w:p w14:paraId="53680727" w14:textId="1B425A3C" w:rsidR="00EE14E2" w:rsidRDefault="00D10DC4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DC4">
              <w:rPr>
                <w:rFonts w:ascii="Arial" w:hAnsi="Arial" w:cs="Arial"/>
                <w:b/>
                <w:bCs/>
                <w:sz w:val="18"/>
                <w:szCs w:val="18"/>
              </w:rPr>
              <w:t>CL Hitzeschutzplan</w:t>
            </w:r>
            <w:r w:rsidR="00E40C3C"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.doc</w:t>
            </w:r>
            <w:r w:rsidR="003E48EB"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  <w:p w14:paraId="0DF38311" w14:textId="36DA02CC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Seiten:</w:t>
            </w:r>
            <w:r w:rsidR="00262FDA" w:rsidRPr="006C6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10DC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</w:tbl>
    <w:p w14:paraId="1BF37227" w14:textId="367E06C3" w:rsidR="00314B5F" w:rsidRPr="00E92A72" w:rsidRDefault="00D10DC4" w:rsidP="00E92A72">
      <w:p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E92A72">
        <w:rPr>
          <w:rFonts w:ascii="Arial" w:hAnsi="Arial" w:cs="Arial"/>
          <w:sz w:val="18"/>
          <w:szCs w:val="18"/>
        </w:rPr>
        <w:t>Version 1.</w:t>
      </w:r>
      <w:r w:rsidR="007E5FB2">
        <w:rPr>
          <w:rFonts w:ascii="Arial" w:hAnsi="Arial" w:cs="Arial"/>
          <w:sz w:val="18"/>
          <w:szCs w:val="18"/>
        </w:rPr>
        <w:t>3</w:t>
      </w:r>
      <w:r w:rsidRPr="00E92A72">
        <w:rPr>
          <w:rFonts w:ascii="Arial" w:hAnsi="Arial" w:cs="Arial"/>
          <w:sz w:val="18"/>
          <w:szCs w:val="18"/>
        </w:rPr>
        <w:t>,</w:t>
      </w:r>
      <w:r w:rsidR="00845008">
        <w:rPr>
          <w:rFonts w:ascii="Arial" w:hAnsi="Arial" w:cs="Arial"/>
          <w:sz w:val="18"/>
          <w:szCs w:val="18"/>
        </w:rPr>
        <w:t xml:space="preserve"> </w:t>
      </w:r>
      <w:r w:rsidR="007E5FB2">
        <w:rPr>
          <w:rFonts w:ascii="Arial" w:hAnsi="Arial" w:cs="Arial"/>
          <w:sz w:val="18"/>
          <w:szCs w:val="18"/>
        </w:rPr>
        <w:t>27.04.2024</w:t>
      </w:r>
      <w:r w:rsidRPr="00E92A72">
        <w:rPr>
          <w:rFonts w:ascii="Arial" w:hAnsi="Arial" w:cs="Arial"/>
          <w:sz w:val="18"/>
          <w:szCs w:val="18"/>
        </w:rPr>
        <w:t>, Dr. med. Christina Hecker</w:t>
      </w:r>
    </w:p>
    <w:sectPr w:rsidR="00314B5F" w:rsidRPr="00E92A72" w:rsidSect="00711788">
      <w:footerReference w:type="default" r:id="rId26"/>
      <w:pgSz w:w="16838" w:h="11906" w:orient="landscape" w:code="9"/>
      <w:pgMar w:top="567" w:right="1418" w:bottom="1418" w:left="1134" w:header="0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3ED28" w14:textId="77777777" w:rsidR="00711788" w:rsidRDefault="00711788" w:rsidP="00DB60D4">
      <w:pPr>
        <w:spacing w:after="0" w:line="240" w:lineRule="auto"/>
      </w:pPr>
      <w:r>
        <w:separator/>
      </w:r>
    </w:p>
  </w:endnote>
  <w:endnote w:type="continuationSeparator" w:id="0">
    <w:p w14:paraId="46D971CD" w14:textId="77777777" w:rsidR="00711788" w:rsidRDefault="00711788" w:rsidP="00DB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XYZ+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20A9" w14:textId="258ADBDB" w:rsidR="00DB60D4" w:rsidRPr="005E7F20" w:rsidRDefault="00DB60D4" w:rsidP="00DB60D4">
    <w:pPr>
      <w:pStyle w:val="Fuzeile"/>
      <w:tabs>
        <w:tab w:val="clear" w:pos="4536"/>
      </w:tabs>
      <w:jc w:val="center"/>
      <w:rPr>
        <w:rFonts w:ascii="Arial" w:hAnsi="Arial" w:cs="Arial"/>
        <w:sz w:val="18"/>
        <w:szCs w:val="18"/>
      </w:rPr>
    </w:pPr>
    <w:r w:rsidRPr="005E7F20">
      <w:rPr>
        <w:rFonts w:ascii="Arial" w:hAnsi="Arial" w:cs="Arial"/>
        <w:sz w:val="18"/>
        <w:szCs w:val="18"/>
      </w:rPr>
      <w:t>© Arbeits</w:t>
    </w:r>
    <w:r w:rsidR="008513F1" w:rsidRPr="005E7F20">
      <w:rPr>
        <w:rFonts w:ascii="Arial" w:hAnsi="Arial" w:cs="Arial"/>
        <w:sz w:val="18"/>
        <w:szCs w:val="18"/>
      </w:rPr>
      <w:t xml:space="preserve">gemeinschaft </w:t>
    </w:r>
    <w:r w:rsidRPr="005E7F20">
      <w:rPr>
        <w:rFonts w:ascii="Arial" w:hAnsi="Arial" w:cs="Arial"/>
        <w:sz w:val="18"/>
        <w:szCs w:val="18"/>
      </w:rPr>
      <w:t>Nachhaltigkeit in der Dermatologie (</w:t>
    </w:r>
    <w:r w:rsidR="008513F1" w:rsidRPr="005E7F20">
      <w:rPr>
        <w:rFonts w:ascii="Arial" w:hAnsi="Arial" w:cs="Arial"/>
        <w:sz w:val="18"/>
        <w:szCs w:val="18"/>
      </w:rPr>
      <w:t>AGN</w:t>
    </w:r>
    <w:r w:rsidRPr="005E7F20">
      <w:rPr>
        <w:rFonts w:ascii="Arial" w:hAnsi="Arial" w:cs="Arial"/>
        <w:sz w:val="18"/>
        <w:szCs w:val="18"/>
      </w:rPr>
      <w:t>)</w:t>
    </w:r>
    <w:r w:rsidR="008513F1" w:rsidRPr="005E7F20">
      <w:rPr>
        <w:rFonts w:ascii="Arial" w:hAnsi="Arial" w:cs="Arial"/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E1BA9" w14:textId="77777777" w:rsidR="00711788" w:rsidRDefault="00711788" w:rsidP="00DB60D4">
      <w:pPr>
        <w:spacing w:after="0" w:line="240" w:lineRule="auto"/>
      </w:pPr>
      <w:r>
        <w:separator/>
      </w:r>
    </w:p>
  </w:footnote>
  <w:footnote w:type="continuationSeparator" w:id="0">
    <w:p w14:paraId="4F97417D" w14:textId="77777777" w:rsidR="00711788" w:rsidRDefault="00711788" w:rsidP="00DB6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32D40"/>
    <w:multiLevelType w:val="hybridMultilevel"/>
    <w:tmpl w:val="43C8D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3B68"/>
    <w:multiLevelType w:val="hybridMultilevel"/>
    <w:tmpl w:val="B0E27472"/>
    <w:lvl w:ilvl="0" w:tplc="D7FC8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6B6D"/>
    <w:multiLevelType w:val="hybridMultilevel"/>
    <w:tmpl w:val="7C900886"/>
    <w:lvl w:ilvl="0" w:tplc="F368A3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C0C"/>
    <w:multiLevelType w:val="hybridMultilevel"/>
    <w:tmpl w:val="7E9E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5549"/>
    <w:multiLevelType w:val="hybridMultilevel"/>
    <w:tmpl w:val="3D52E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67CC2"/>
    <w:multiLevelType w:val="multilevel"/>
    <w:tmpl w:val="FFE2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87371"/>
    <w:multiLevelType w:val="hybridMultilevel"/>
    <w:tmpl w:val="25F82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3FF"/>
    <w:multiLevelType w:val="hybridMultilevel"/>
    <w:tmpl w:val="29421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F6515"/>
    <w:multiLevelType w:val="hybridMultilevel"/>
    <w:tmpl w:val="3A427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7768F"/>
    <w:multiLevelType w:val="hybridMultilevel"/>
    <w:tmpl w:val="3B3E0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24033"/>
    <w:multiLevelType w:val="hybridMultilevel"/>
    <w:tmpl w:val="1EF03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4446E"/>
    <w:multiLevelType w:val="hybridMultilevel"/>
    <w:tmpl w:val="D74E5FEA"/>
    <w:lvl w:ilvl="0" w:tplc="D7FC8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62FCC"/>
    <w:multiLevelType w:val="hybridMultilevel"/>
    <w:tmpl w:val="C90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6EA"/>
    <w:multiLevelType w:val="hybridMultilevel"/>
    <w:tmpl w:val="CE2AC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5200E"/>
    <w:multiLevelType w:val="hybridMultilevel"/>
    <w:tmpl w:val="23782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5636B"/>
    <w:multiLevelType w:val="hybridMultilevel"/>
    <w:tmpl w:val="83467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531E7"/>
    <w:multiLevelType w:val="hybridMultilevel"/>
    <w:tmpl w:val="713C9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E312A"/>
    <w:multiLevelType w:val="hybridMultilevel"/>
    <w:tmpl w:val="9D985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31BA2"/>
    <w:multiLevelType w:val="hybridMultilevel"/>
    <w:tmpl w:val="860E2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10B95"/>
    <w:multiLevelType w:val="hybridMultilevel"/>
    <w:tmpl w:val="17D0D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77794"/>
    <w:multiLevelType w:val="hybridMultilevel"/>
    <w:tmpl w:val="90FC9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405F2"/>
    <w:multiLevelType w:val="hybridMultilevel"/>
    <w:tmpl w:val="6FC69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B3360"/>
    <w:multiLevelType w:val="hybridMultilevel"/>
    <w:tmpl w:val="AD4EF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501462">
    <w:abstractNumId w:val="22"/>
  </w:num>
  <w:num w:numId="2" w16cid:durableId="522403662">
    <w:abstractNumId w:val="10"/>
  </w:num>
  <w:num w:numId="3" w16cid:durableId="40903772">
    <w:abstractNumId w:val="15"/>
  </w:num>
  <w:num w:numId="4" w16cid:durableId="647251020">
    <w:abstractNumId w:val="23"/>
  </w:num>
  <w:num w:numId="5" w16cid:durableId="1684934436">
    <w:abstractNumId w:val="16"/>
  </w:num>
  <w:num w:numId="6" w16cid:durableId="1929076780">
    <w:abstractNumId w:val="2"/>
  </w:num>
  <w:num w:numId="7" w16cid:durableId="1460105318">
    <w:abstractNumId w:val="18"/>
  </w:num>
  <w:num w:numId="8" w16cid:durableId="571545890">
    <w:abstractNumId w:val="9"/>
  </w:num>
  <w:num w:numId="9" w16cid:durableId="250891254">
    <w:abstractNumId w:val="20"/>
  </w:num>
  <w:num w:numId="10" w16cid:durableId="873615923">
    <w:abstractNumId w:val="4"/>
  </w:num>
  <w:num w:numId="11" w16cid:durableId="1886989944">
    <w:abstractNumId w:val="7"/>
  </w:num>
  <w:num w:numId="12" w16cid:durableId="624312544">
    <w:abstractNumId w:val="19"/>
  </w:num>
  <w:num w:numId="13" w16cid:durableId="839807541">
    <w:abstractNumId w:val="11"/>
  </w:num>
  <w:num w:numId="14" w16cid:durableId="444614760">
    <w:abstractNumId w:val="21"/>
  </w:num>
  <w:num w:numId="15" w16cid:durableId="398947708">
    <w:abstractNumId w:val="13"/>
  </w:num>
  <w:num w:numId="16" w16cid:durableId="673991415">
    <w:abstractNumId w:val="0"/>
  </w:num>
  <w:num w:numId="17" w16cid:durableId="1545948606">
    <w:abstractNumId w:val="3"/>
  </w:num>
  <w:num w:numId="18" w16cid:durableId="948387630">
    <w:abstractNumId w:val="14"/>
  </w:num>
  <w:num w:numId="19" w16cid:durableId="184370470">
    <w:abstractNumId w:val="1"/>
  </w:num>
  <w:num w:numId="20" w16cid:durableId="72238707">
    <w:abstractNumId w:val="6"/>
  </w:num>
  <w:num w:numId="21" w16cid:durableId="1653748928">
    <w:abstractNumId w:val="5"/>
  </w:num>
  <w:num w:numId="22" w16cid:durableId="1231622451">
    <w:abstractNumId w:val="17"/>
  </w:num>
  <w:num w:numId="23" w16cid:durableId="1115252261">
    <w:abstractNumId w:val="8"/>
  </w:num>
  <w:num w:numId="24" w16cid:durableId="4948784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C"/>
    <w:rsid w:val="00011F84"/>
    <w:rsid w:val="00016F64"/>
    <w:rsid w:val="000179C9"/>
    <w:rsid w:val="000204D4"/>
    <w:rsid w:val="00020D76"/>
    <w:rsid w:val="00023E0C"/>
    <w:rsid w:val="0002413E"/>
    <w:rsid w:val="00025C64"/>
    <w:rsid w:val="00031B79"/>
    <w:rsid w:val="00042984"/>
    <w:rsid w:val="00042B0C"/>
    <w:rsid w:val="000432EF"/>
    <w:rsid w:val="00044328"/>
    <w:rsid w:val="00051ADD"/>
    <w:rsid w:val="00056155"/>
    <w:rsid w:val="00061EA7"/>
    <w:rsid w:val="00062D3F"/>
    <w:rsid w:val="000719B1"/>
    <w:rsid w:val="00071DB5"/>
    <w:rsid w:val="00072FD9"/>
    <w:rsid w:val="00073280"/>
    <w:rsid w:val="00076758"/>
    <w:rsid w:val="00077132"/>
    <w:rsid w:val="00083B28"/>
    <w:rsid w:val="00086830"/>
    <w:rsid w:val="00092D37"/>
    <w:rsid w:val="00093515"/>
    <w:rsid w:val="00095CC4"/>
    <w:rsid w:val="000A17B9"/>
    <w:rsid w:val="000A3554"/>
    <w:rsid w:val="000A4F52"/>
    <w:rsid w:val="000B3295"/>
    <w:rsid w:val="000B538D"/>
    <w:rsid w:val="000D0617"/>
    <w:rsid w:val="000D0990"/>
    <w:rsid w:val="000D242F"/>
    <w:rsid w:val="000D2CAF"/>
    <w:rsid w:val="000D2E0C"/>
    <w:rsid w:val="000D6700"/>
    <w:rsid w:val="000D7012"/>
    <w:rsid w:val="000E3D80"/>
    <w:rsid w:val="000E52FB"/>
    <w:rsid w:val="000E63E1"/>
    <w:rsid w:val="000F49CF"/>
    <w:rsid w:val="00100EEA"/>
    <w:rsid w:val="00105822"/>
    <w:rsid w:val="00105D77"/>
    <w:rsid w:val="001069B8"/>
    <w:rsid w:val="0012113C"/>
    <w:rsid w:val="00124327"/>
    <w:rsid w:val="00124573"/>
    <w:rsid w:val="00124DB3"/>
    <w:rsid w:val="00125439"/>
    <w:rsid w:val="00125481"/>
    <w:rsid w:val="0012786B"/>
    <w:rsid w:val="00131D76"/>
    <w:rsid w:val="0013616D"/>
    <w:rsid w:val="00136B7A"/>
    <w:rsid w:val="0014573B"/>
    <w:rsid w:val="00146E15"/>
    <w:rsid w:val="0015311D"/>
    <w:rsid w:val="00153E04"/>
    <w:rsid w:val="00154EDD"/>
    <w:rsid w:val="00157D9C"/>
    <w:rsid w:val="00162E73"/>
    <w:rsid w:val="001635B8"/>
    <w:rsid w:val="00163EAF"/>
    <w:rsid w:val="0016581C"/>
    <w:rsid w:val="00165D8C"/>
    <w:rsid w:val="0016625F"/>
    <w:rsid w:val="00170D41"/>
    <w:rsid w:val="00172BA3"/>
    <w:rsid w:val="0017365A"/>
    <w:rsid w:val="00177517"/>
    <w:rsid w:val="00183759"/>
    <w:rsid w:val="001900CF"/>
    <w:rsid w:val="0019683B"/>
    <w:rsid w:val="001B07D7"/>
    <w:rsid w:val="001B4277"/>
    <w:rsid w:val="001B7464"/>
    <w:rsid w:val="001D0818"/>
    <w:rsid w:val="001D47DC"/>
    <w:rsid w:val="001F0EC6"/>
    <w:rsid w:val="001F18A5"/>
    <w:rsid w:val="001F18EE"/>
    <w:rsid w:val="001F48F8"/>
    <w:rsid w:val="001F72D5"/>
    <w:rsid w:val="001F780B"/>
    <w:rsid w:val="00205D0D"/>
    <w:rsid w:val="00206471"/>
    <w:rsid w:val="002158EC"/>
    <w:rsid w:val="002261C5"/>
    <w:rsid w:val="00235B60"/>
    <w:rsid w:val="00242A81"/>
    <w:rsid w:val="00251F13"/>
    <w:rsid w:val="00253576"/>
    <w:rsid w:val="0025590B"/>
    <w:rsid w:val="00255B11"/>
    <w:rsid w:val="0025690E"/>
    <w:rsid w:val="00257EDF"/>
    <w:rsid w:val="00260AB1"/>
    <w:rsid w:val="00262FDA"/>
    <w:rsid w:val="0026428C"/>
    <w:rsid w:val="002708BB"/>
    <w:rsid w:val="00273FD6"/>
    <w:rsid w:val="00276DC8"/>
    <w:rsid w:val="00280B4B"/>
    <w:rsid w:val="002870E9"/>
    <w:rsid w:val="00290329"/>
    <w:rsid w:val="00294A7D"/>
    <w:rsid w:val="00295141"/>
    <w:rsid w:val="002A1C42"/>
    <w:rsid w:val="002A2DC0"/>
    <w:rsid w:val="002B29CD"/>
    <w:rsid w:val="002B3352"/>
    <w:rsid w:val="002B5C77"/>
    <w:rsid w:val="002B60ED"/>
    <w:rsid w:val="002C125B"/>
    <w:rsid w:val="002C55FB"/>
    <w:rsid w:val="002C7080"/>
    <w:rsid w:val="002D1C27"/>
    <w:rsid w:val="002D25C3"/>
    <w:rsid w:val="002D49FD"/>
    <w:rsid w:val="002D7D78"/>
    <w:rsid w:val="002E126D"/>
    <w:rsid w:val="002E1299"/>
    <w:rsid w:val="002E5A0E"/>
    <w:rsid w:val="002E6578"/>
    <w:rsid w:val="002E6AC5"/>
    <w:rsid w:val="002E7A59"/>
    <w:rsid w:val="002F016B"/>
    <w:rsid w:val="002F24B9"/>
    <w:rsid w:val="002F2678"/>
    <w:rsid w:val="002F571C"/>
    <w:rsid w:val="002F5C06"/>
    <w:rsid w:val="00301F42"/>
    <w:rsid w:val="003059F4"/>
    <w:rsid w:val="0031008B"/>
    <w:rsid w:val="00310B5A"/>
    <w:rsid w:val="0031180B"/>
    <w:rsid w:val="00312BA7"/>
    <w:rsid w:val="00314B5F"/>
    <w:rsid w:val="00326BA6"/>
    <w:rsid w:val="00332DB5"/>
    <w:rsid w:val="0033307B"/>
    <w:rsid w:val="00334FA0"/>
    <w:rsid w:val="00340EF7"/>
    <w:rsid w:val="003417AD"/>
    <w:rsid w:val="00342784"/>
    <w:rsid w:val="00347393"/>
    <w:rsid w:val="0035052A"/>
    <w:rsid w:val="0035440B"/>
    <w:rsid w:val="00367D1C"/>
    <w:rsid w:val="00373418"/>
    <w:rsid w:val="0037511E"/>
    <w:rsid w:val="00375576"/>
    <w:rsid w:val="00381793"/>
    <w:rsid w:val="0038352F"/>
    <w:rsid w:val="003843C4"/>
    <w:rsid w:val="0039235F"/>
    <w:rsid w:val="0039587D"/>
    <w:rsid w:val="00397441"/>
    <w:rsid w:val="00397900"/>
    <w:rsid w:val="003A086B"/>
    <w:rsid w:val="003A4ECD"/>
    <w:rsid w:val="003A73D5"/>
    <w:rsid w:val="003B3194"/>
    <w:rsid w:val="003B3500"/>
    <w:rsid w:val="003B44F0"/>
    <w:rsid w:val="003B576B"/>
    <w:rsid w:val="003B5BD8"/>
    <w:rsid w:val="003C0558"/>
    <w:rsid w:val="003C426F"/>
    <w:rsid w:val="003C4E5B"/>
    <w:rsid w:val="003D3ED4"/>
    <w:rsid w:val="003D462B"/>
    <w:rsid w:val="003D7C91"/>
    <w:rsid w:val="003E33CE"/>
    <w:rsid w:val="003E48EB"/>
    <w:rsid w:val="003E5FD7"/>
    <w:rsid w:val="00401755"/>
    <w:rsid w:val="00402749"/>
    <w:rsid w:val="00406E01"/>
    <w:rsid w:val="00411D12"/>
    <w:rsid w:val="00416199"/>
    <w:rsid w:val="00417E26"/>
    <w:rsid w:val="00421B62"/>
    <w:rsid w:val="00424700"/>
    <w:rsid w:val="00427D99"/>
    <w:rsid w:val="004332DD"/>
    <w:rsid w:val="00437A34"/>
    <w:rsid w:val="004411E7"/>
    <w:rsid w:val="004472A1"/>
    <w:rsid w:val="00450358"/>
    <w:rsid w:val="00452BED"/>
    <w:rsid w:val="00453FC8"/>
    <w:rsid w:val="00465F59"/>
    <w:rsid w:val="00471AA0"/>
    <w:rsid w:val="004728E0"/>
    <w:rsid w:val="00475513"/>
    <w:rsid w:val="0047648E"/>
    <w:rsid w:val="00486614"/>
    <w:rsid w:val="00490F5A"/>
    <w:rsid w:val="00494651"/>
    <w:rsid w:val="00495FE7"/>
    <w:rsid w:val="0049706B"/>
    <w:rsid w:val="004A0497"/>
    <w:rsid w:val="004A30AB"/>
    <w:rsid w:val="004A7A01"/>
    <w:rsid w:val="004B3623"/>
    <w:rsid w:val="004C30E1"/>
    <w:rsid w:val="004C72C7"/>
    <w:rsid w:val="004D0EE5"/>
    <w:rsid w:val="004D445D"/>
    <w:rsid w:val="004E3179"/>
    <w:rsid w:val="004E4E9B"/>
    <w:rsid w:val="004E5C33"/>
    <w:rsid w:val="004F2521"/>
    <w:rsid w:val="004F7ABA"/>
    <w:rsid w:val="005019BD"/>
    <w:rsid w:val="005024BE"/>
    <w:rsid w:val="005066F1"/>
    <w:rsid w:val="00510E43"/>
    <w:rsid w:val="00515867"/>
    <w:rsid w:val="00516589"/>
    <w:rsid w:val="00516DBE"/>
    <w:rsid w:val="00517A96"/>
    <w:rsid w:val="005234BF"/>
    <w:rsid w:val="00523CD7"/>
    <w:rsid w:val="00524115"/>
    <w:rsid w:val="00526446"/>
    <w:rsid w:val="00532A44"/>
    <w:rsid w:val="00534184"/>
    <w:rsid w:val="00541A2D"/>
    <w:rsid w:val="00542F26"/>
    <w:rsid w:val="0054361D"/>
    <w:rsid w:val="00552BEB"/>
    <w:rsid w:val="00552F66"/>
    <w:rsid w:val="005547BD"/>
    <w:rsid w:val="00555233"/>
    <w:rsid w:val="00555976"/>
    <w:rsid w:val="005565EB"/>
    <w:rsid w:val="00561C68"/>
    <w:rsid w:val="0056616D"/>
    <w:rsid w:val="005776AB"/>
    <w:rsid w:val="00577741"/>
    <w:rsid w:val="00577DCF"/>
    <w:rsid w:val="005829F5"/>
    <w:rsid w:val="005836BC"/>
    <w:rsid w:val="005862B7"/>
    <w:rsid w:val="00590AD4"/>
    <w:rsid w:val="005A4049"/>
    <w:rsid w:val="005A5D2A"/>
    <w:rsid w:val="005A753C"/>
    <w:rsid w:val="005B06BC"/>
    <w:rsid w:val="005D12AC"/>
    <w:rsid w:val="005D1AF6"/>
    <w:rsid w:val="005D35CD"/>
    <w:rsid w:val="005D4138"/>
    <w:rsid w:val="005D6722"/>
    <w:rsid w:val="005E39D4"/>
    <w:rsid w:val="005E7A69"/>
    <w:rsid w:val="005E7F20"/>
    <w:rsid w:val="005F6B7C"/>
    <w:rsid w:val="00601175"/>
    <w:rsid w:val="00603B71"/>
    <w:rsid w:val="00606C2D"/>
    <w:rsid w:val="00615B17"/>
    <w:rsid w:val="00615F36"/>
    <w:rsid w:val="006166A1"/>
    <w:rsid w:val="006206C1"/>
    <w:rsid w:val="00623841"/>
    <w:rsid w:val="006238E0"/>
    <w:rsid w:val="006306E9"/>
    <w:rsid w:val="00641702"/>
    <w:rsid w:val="0064254A"/>
    <w:rsid w:val="00642C8E"/>
    <w:rsid w:val="00650B64"/>
    <w:rsid w:val="00661C64"/>
    <w:rsid w:val="00662FC4"/>
    <w:rsid w:val="00664F18"/>
    <w:rsid w:val="00666230"/>
    <w:rsid w:val="00671FC0"/>
    <w:rsid w:val="006729AE"/>
    <w:rsid w:val="006738E7"/>
    <w:rsid w:val="00673C48"/>
    <w:rsid w:val="006771FB"/>
    <w:rsid w:val="00680C69"/>
    <w:rsid w:val="00680F7B"/>
    <w:rsid w:val="006825ED"/>
    <w:rsid w:val="00684E00"/>
    <w:rsid w:val="00693AEC"/>
    <w:rsid w:val="006B34B0"/>
    <w:rsid w:val="006C13EF"/>
    <w:rsid w:val="006C3805"/>
    <w:rsid w:val="006C483A"/>
    <w:rsid w:val="006C5C2B"/>
    <w:rsid w:val="006C69D1"/>
    <w:rsid w:val="006C6CA2"/>
    <w:rsid w:val="006D1CCB"/>
    <w:rsid w:val="006D4B3D"/>
    <w:rsid w:val="006D5297"/>
    <w:rsid w:val="006D6C7E"/>
    <w:rsid w:val="006E1EEB"/>
    <w:rsid w:val="006E54E6"/>
    <w:rsid w:val="006F1389"/>
    <w:rsid w:val="00700D32"/>
    <w:rsid w:val="00703739"/>
    <w:rsid w:val="00703976"/>
    <w:rsid w:val="007106C9"/>
    <w:rsid w:val="00711788"/>
    <w:rsid w:val="0071275D"/>
    <w:rsid w:val="00712938"/>
    <w:rsid w:val="00715E16"/>
    <w:rsid w:val="00716506"/>
    <w:rsid w:val="0072348F"/>
    <w:rsid w:val="00724F7A"/>
    <w:rsid w:val="007272C4"/>
    <w:rsid w:val="00731B42"/>
    <w:rsid w:val="007327D1"/>
    <w:rsid w:val="0074361F"/>
    <w:rsid w:val="007459FE"/>
    <w:rsid w:val="00745BEF"/>
    <w:rsid w:val="007510BE"/>
    <w:rsid w:val="00772AC8"/>
    <w:rsid w:val="00775949"/>
    <w:rsid w:val="0078374D"/>
    <w:rsid w:val="007848E2"/>
    <w:rsid w:val="0079024F"/>
    <w:rsid w:val="00792C32"/>
    <w:rsid w:val="007969F1"/>
    <w:rsid w:val="007A1C19"/>
    <w:rsid w:val="007A5E5B"/>
    <w:rsid w:val="007A60A8"/>
    <w:rsid w:val="007A63B9"/>
    <w:rsid w:val="007A6B25"/>
    <w:rsid w:val="007A6FFC"/>
    <w:rsid w:val="007B412E"/>
    <w:rsid w:val="007B4393"/>
    <w:rsid w:val="007B4A6A"/>
    <w:rsid w:val="007C456A"/>
    <w:rsid w:val="007C6690"/>
    <w:rsid w:val="007D2F05"/>
    <w:rsid w:val="007D5FB6"/>
    <w:rsid w:val="007D7252"/>
    <w:rsid w:val="007E263B"/>
    <w:rsid w:val="007E5BC0"/>
    <w:rsid w:val="007E5FB2"/>
    <w:rsid w:val="007F47CA"/>
    <w:rsid w:val="007F63DF"/>
    <w:rsid w:val="007F77C6"/>
    <w:rsid w:val="008002FB"/>
    <w:rsid w:val="008005AB"/>
    <w:rsid w:val="008073E0"/>
    <w:rsid w:val="00822C7B"/>
    <w:rsid w:val="00832AFE"/>
    <w:rsid w:val="00832ED0"/>
    <w:rsid w:val="008354B8"/>
    <w:rsid w:val="00841788"/>
    <w:rsid w:val="008427E5"/>
    <w:rsid w:val="008436D4"/>
    <w:rsid w:val="00844D3A"/>
    <w:rsid w:val="00845008"/>
    <w:rsid w:val="008513F1"/>
    <w:rsid w:val="00853F6D"/>
    <w:rsid w:val="00855052"/>
    <w:rsid w:val="008555D5"/>
    <w:rsid w:val="00855DEE"/>
    <w:rsid w:val="00861016"/>
    <w:rsid w:val="00862079"/>
    <w:rsid w:val="0086688F"/>
    <w:rsid w:val="00867D56"/>
    <w:rsid w:val="00871FFA"/>
    <w:rsid w:val="00873440"/>
    <w:rsid w:val="00873D21"/>
    <w:rsid w:val="0087447E"/>
    <w:rsid w:val="0087505F"/>
    <w:rsid w:val="00877CB4"/>
    <w:rsid w:val="008836F8"/>
    <w:rsid w:val="008838A2"/>
    <w:rsid w:val="00884ED4"/>
    <w:rsid w:val="00887CDD"/>
    <w:rsid w:val="00894311"/>
    <w:rsid w:val="00894D31"/>
    <w:rsid w:val="00897954"/>
    <w:rsid w:val="008A6553"/>
    <w:rsid w:val="008B00A5"/>
    <w:rsid w:val="008B03EC"/>
    <w:rsid w:val="008C70E1"/>
    <w:rsid w:val="008D16E9"/>
    <w:rsid w:val="008D257D"/>
    <w:rsid w:val="008D60B7"/>
    <w:rsid w:val="008E0C47"/>
    <w:rsid w:val="008E1F88"/>
    <w:rsid w:val="008E3B56"/>
    <w:rsid w:val="008F44D4"/>
    <w:rsid w:val="008F48C4"/>
    <w:rsid w:val="008F7F5D"/>
    <w:rsid w:val="00901BFF"/>
    <w:rsid w:val="0090311A"/>
    <w:rsid w:val="00903684"/>
    <w:rsid w:val="00904B7F"/>
    <w:rsid w:val="00906F0C"/>
    <w:rsid w:val="00906F36"/>
    <w:rsid w:val="00920A00"/>
    <w:rsid w:val="009323B6"/>
    <w:rsid w:val="0093480A"/>
    <w:rsid w:val="00934F03"/>
    <w:rsid w:val="00940B83"/>
    <w:rsid w:val="00944D2B"/>
    <w:rsid w:val="00944FB4"/>
    <w:rsid w:val="00955DA1"/>
    <w:rsid w:val="009607E6"/>
    <w:rsid w:val="009661FA"/>
    <w:rsid w:val="00972153"/>
    <w:rsid w:val="00972A3D"/>
    <w:rsid w:val="00976544"/>
    <w:rsid w:val="00982F5D"/>
    <w:rsid w:val="00983D69"/>
    <w:rsid w:val="0098496E"/>
    <w:rsid w:val="00984D47"/>
    <w:rsid w:val="0099084F"/>
    <w:rsid w:val="00991A3E"/>
    <w:rsid w:val="009A030C"/>
    <w:rsid w:val="009A4907"/>
    <w:rsid w:val="009A4D62"/>
    <w:rsid w:val="009C4BA4"/>
    <w:rsid w:val="009C7ED2"/>
    <w:rsid w:val="009D71DD"/>
    <w:rsid w:val="009E79E2"/>
    <w:rsid w:val="009F14FC"/>
    <w:rsid w:val="009F41C9"/>
    <w:rsid w:val="009F71DD"/>
    <w:rsid w:val="00A0719C"/>
    <w:rsid w:val="00A21BBC"/>
    <w:rsid w:val="00A24148"/>
    <w:rsid w:val="00A25D23"/>
    <w:rsid w:val="00A26484"/>
    <w:rsid w:val="00A2692F"/>
    <w:rsid w:val="00A26AF0"/>
    <w:rsid w:val="00A31CA7"/>
    <w:rsid w:val="00A32AC5"/>
    <w:rsid w:val="00A3598B"/>
    <w:rsid w:val="00A3658B"/>
    <w:rsid w:val="00A379DD"/>
    <w:rsid w:val="00A42B71"/>
    <w:rsid w:val="00A43276"/>
    <w:rsid w:val="00A432AA"/>
    <w:rsid w:val="00A440E7"/>
    <w:rsid w:val="00A5124F"/>
    <w:rsid w:val="00A52934"/>
    <w:rsid w:val="00A54333"/>
    <w:rsid w:val="00A56123"/>
    <w:rsid w:val="00A61DDE"/>
    <w:rsid w:val="00A626E6"/>
    <w:rsid w:val="00A6518F"/>
    <w:rsid w:val="00A725C3"/>
    <w:rsid w:val="00A7335F"/>
    <w:rsid w:val="00A7685E"/>
    <w:rsid w:val="00A83B1B"/>
    <w:rsid w:val="00A91173"/>
    <w:rsid w:val="00A93016"/>
    <w:rsid w:val="00AA150B"/>
    <w:rsid w:val="00AB1238"/>
    <w:rsid w:val="00AB2116"/>
    <w:rsid w:val="00AC756D"/>
    <w:rsid w:val="00AD21E6"/>
    <w:rsid w:val="00AD63C6"/>
    <w:rsid w:val="00AE2A6D"/>
    <w:rsid w:val="00AE3827"/>
    <w:rsid w:val="00AE5B4F"/>
    <w:rsid w:val="00AE7E3A"/>
    <w:rsid w:val="00AF5B38"/>
    <w:rsid w:val="00AF66DF"/>
    <w:rsid w:val="00B25576"/>
    <w:rsid w:val="00B2619C"/>
    <w:rsid w:val="00B26A32"/>
    <w:rsid w:val="00B30FDE"/>
    <w:rsid w:val="00B31A4B"/>
    <w:rsid w:val="00B33037"/>
    <w:rsid w:val="00B43232"/>
    <w:rsid w:val="00B5155C"/>
    <w:rsid w:val="00B530BE"/>
    <w:rsid w:val="00B61EF3"/>
    <w:rsid w:val="00B63670"/>
    <w:rsid w:val="00B6388D"/>
    <w:rsid w:val="00B71969"/>
    <w:rsid w:val="00B73333"/>
    <w:rsid w:val="00B73E92"/>
    <w:rsid w:val="00B75176"/>
    <w:rsid w:val="00B76842"/>
    <w:rsid w:val="00B77530"/>
    <w:rsid w:val="00B8487C"/>
    <w:rsid w:val="00B86E3A"/>
    <w:rsid w:val="00BA245C"/>
    <w:rsid w:val="00BA3470"/>
    <w:rsid w:val="00BA65D4"/>
    <w:rsid w:val="00BA793C"/>
    <w:rsid w:val="00BB3B98"/>
    <w:rsid w:val="00BB4F74"/>
    <w:rsid w:val="00BB6E21"/>
    <w:rsid w:val="00BC3F68"/>
    <w:rsid w:val="00BC4995"/>
    <w:rsid w:val="00BC50B8"/>
    <w:rsid w:val="00BC70A1"/>
    <w:rsid w:val="00BC76BC"/>
    <w:rsid w:val="00BD3AE3"/>
    <w:rsid w:val="00BD4ADB"/>
    <w:rsid w:val="00BD51CC"/>
    <w:rsid w:val="00BD5D3B"/>
    <w:rsid w:val="00BE03A1"/>
    <w:rsid w:val="00BE188B"/>
    <w:rsid w:val="00BE3FB2"/>
    <w:rsid w:val="00BF22FD"/>
    <w:rsid w:val="00BF2A4B"/>
    <w:rsid w:val="00BF6EDB"/>
    <w:rsid w:val="00C014AE"/>
    <w:rsid w:val="00C04473"/>
    <w:rsid w:val="00C0534A"/>
    <w:rsid w:val="00C1600C"/>
    <w:rsid w:val="00C170F4"/>
    <w:rsid w:val="00C279D0"/>
    <w:rsid w:val="00C30B59"/>
    <w:rsid w:val="00C323D2"/>
    <w:rsid w:val="00C379C8"/>
    <w:rsid w:val="00C571DD"/>
    <w:rsid w:val="00C61A9A"/>
    <w:rsid w:val="00C65CD3"/>
    <w:rsid w:val="00C66524"/>
    <w:rsid w:val="00C70BA6"/>
    <w:rsid w:val="00C74F0A"/>
    <w:rsid w:val="00C77CF9"/>
    <w:rsid w:val="00C86F9B"/>
    <w:rsid w:val="00C93D12"/>
    <w:rsid w:val="00C9748F"/>
    <w:rsid w:val="00C97502"/>
    <w:rsid w:val="00CA17DF"/>
    <w:rsid w:val="00CA3B1E"/>
    <w:rsid w:val="00CA5AA3"/>
    <w:rsid w:val="00CA7758"/>
    <w:rsid w:val="00CB28DD"/>
    <w:rsid w:val="00CB3592"/>
    <w:rsid w:val="00CC1FD4"/>
    <w:rsid w:val="00CC20E1"/>
    <w:rsid w:val="00CC2B1E"/>
    <w:rsid w:val="00CC41CF"/>
    <w:rsid w:val="00CD111E"/>
    <w:rsid w:val="00CD654C"/>
    <w:rsid w:val="00CE7258"/>
    <w:rsid w:val="00CE7F76"/>
    <w:rsid w:val="00CF048F"/>
    <w:rsid w:val="00CF116A"/>
    <w:rsid w:val="00CF4F7D"/>
    <w:rsid w:val="00D02508"/>
    <w:rsid w:val="00D04871"/>
    <w:rsid w:val="00D05937"/>
    <w:rsid w:val="00D10DC4"/>
    <w:rsid w:val="00D11972"/>
    <w:rsid w:val="00D138B5"/>
    <w:rsid w:val="00D224B0"/>
    <w:rsid w:val="00D23820"/>
    <w:rsid w:val="00D24B78"/>
    <w:rsid w:val="00D256C7"/>
    <w:rsid w:val="00D32A13"/>
    <w:rsid w:val="00D33680"/>
    <w:rsid w:val="00D40062"/>
    <w:rsid w:val="00D50192"/>
    <w:rsid w:val="00D557A8"/>
    <w:rsid w:val="00D565AD"/>
    <w:rsid w:val="00D61EA9"/>
    <w:rsid w:val="00D71C23"/>
    <w:rsid w:val="00D74540"/>
    <w:rsid w:val="00D84197"/>
    <w:rsid w:val="00D84633"/>
    <w:rsid w:val="00D8532B"/>
    <w:rsid w:val="00D857E9"/>
    <w:rsid w:val="00D932D1"/>
    <w:rsid w:val="00DA5732"/>
    <w:rsid w:val="00DB3302"/>
    <w:rsid w:val="00DB60D4"/>
    <w:rsid w:val="00DB7C02"/>
    <w:rsid w:val="00DC1EEC"/>
    <w:rsid w:val="00DC209E"/>
    <w:rsid w:val="00DC5431"/>
    <w:rsid w:val="00DD4170"/>
    <w:rsid w:val="00DD43B0"/>
    <w:rsid w:val="00DD64D4"/>
    <w:rsid w:val="00DD72B0"/>
    <w:rsid w:val="00DE19C9"/>
    <w:rsid w:val="00DE3E0C"/>
    <w:rsid w:val="00DF0A53"/>
    <w:rsid w:val="00DF105E"/>
    <w:rsid w:val="00DF4E19"/>
    <w:rsid w:val="00E02D41"/>
    <w:rsid w:val="00E1213D"/>
    <w:rsid w:val="00E12F23"/>
    <w:rsid w:val="00E17BE0"/>
    <w:rsid w:val="00E24AC1"/>
    <w:rsid w:val="00E40C3C"/>
    <w:rsid w:val="00E43BF5"/>
    <w:rsid w:val="00E5438A"/>
    <w:rsid w:val="00E57DB5"/>
    <w:rsid w:val="00E7421E"/>
    <w:rsid w:val="00E81E25"/>
    <w:rsid w:val="00E839DA"/>
    <w:rsid w:val="00E8404C"/>
    <w:rsid w:val="00E915F7"/>
    <w:rsid w:val="00E92A72"/>
    <w:rsid w:val="00E935A4"/>
    <w:rsid w:val="00E9771B"/>
    <w:rsid w:val="00EA512D"/>
    <w:rsid w:val="00EA7508"/>
    <w:rsid w:val="00EB0437"/>
    <w:rsid w:val="00EB148F"/>
    <w:rsid w:val="00EB1D89"/>
    <w:rsid w:val="00EB4CF4"/>
    <w:rsid w:val="00EB7A0A"/>
    <w:rsid w:val="00EC0498"/>
    <w:rsid w:val="00EC30AE"/>
    <w:rsid w:val="00EC676A"/>
    <w:rsid w:val="00ED103C"/>
    <w:rsid w:val="00ED143A"/>
    <w:rsid w:val="00ED52BC"/>
    <w:rsid w:val="00ED5B05"/>
    <w:rsid w:val="00EE14E2"/>
    <w:rsid w:val="00EE723C"/>
    <w:rsid w:val="00EF083F"/>
    <w:rsid w:val="00F046FA"/>
    <w:rsid w:val="00F06155"/>
    <w:rsid w:val="00F06880"/>
    <w:rsid w:val="00F114F2"/>
    <w:rsid w:val="00F20F82"/>
    <w:rsid w:val="00F22647"/>
    <w:rsid w:val="00F257E4"/>
    <w:rsid w:val="00F2616E"/>
    <w:rsid w:val="00F26A91"/>
    <w:rsid w:val="00F27A0E"/>
    <w:rsid w:val="00F317F1"/>
    <w:rsid w:val="00F31B68"/>
    <w:rsid w:val="00F33668"/>
    <w:rsid w:val="00F34A79"/>
    <w:rsid w:val="00F40546"/>
    <w:rsid w:val="00F41BBC"/>
    <w:rsid w:val="00F4253D"/>
    <w:rsid w:val="00F42E52"/>
    <w:rsid w:val="00F44FF1"/>
    <w:rsid w:val="00F52645"/>
    <w:rsid w:val="00F57D35"/>
    <w:rsid w:val="00F6594A"/>
    <w:rsid w:val="00F70167"/>
    <w:rsid w:val="00F70ED0"/>
    <w:rsid w:val="00F74915"/>
    <w:rsid w:val="00F82AA4"/>
    <w:rsid w:val="00F879BC"/>
    <w:rsid w:val="00F9117D"/>
    <w:rsid w:val="00F91E99"/>
    <w:rsid w:val="00F924F2"/>
    <w:rsid w:val="00F93DE0"/>
    <w:rsid w:val="00F96828"/>
    <w:rsid w:val="00FA52A3"/>
    <w:rsid w:val="00FA6BE6"/>
    <w:rsid w:val="00FB6864"/>
    <w:rsid w:val="00FB7699"/>
    <w:rsid w:val="00FB76C2"/>
    <w:rsid w:val="00FC0D57"/>
    <w:rsid w:val="00FD1698"/>
    <w:rsid w:val="00FD1C02"/>
    <w:rsid w:val="00FD4A96"/>
    <w:rsid w:val="00FD7AD8"/>
    <w:rsid w:val="00FE08CA"/>
    <w:rsid w:val="00FE4818"/>
    <w:rsid w:val="00FE5285"/>
    <w:rsid w:val="00FE57FB"/>
    <w:rsid w:val="00FE71BA"/>
    <w:rsid w:val="00FF14FC"/>
    <w:rsid w:val="00FF3271"/>
    <w:rsid w:val="00FF3E3E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E56BE"/>
  <w15:docId w15:val="{5C3FE008-D610-4A4D-B6F4-AF0E32A1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4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B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0D4"/>
  </w:style>
  <w:style w:type="paragraph" w:styleId="Fuzeile">
    <w:name w:val="footer"/>
    <w:basedOn w:val="Standard"/>
    <w:link w:val="FuzeileZchn"/>
    <w:uiPriority w:val="99"/>
    <w:unhideWhenUsed/>
    <w:rsid w:val="00DB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0D4"/>
  </w:style>
  <w:style w:type="character" w:styleId="Hyperlink">
    <w:name w:val="Hyperlink"/>
    <w:uiPriority w:val="99"/>
    <w:unhideWhenUsed/>
    <w:rsid w:val="00D10DC4"/>
    <w:rPr>
      <w:color w:val="0000FF"/>
      <w:u w:val="single"/>
    </w:rPr>
  </w:style>
  <w:style w:type="paragraph" w:customStyle="1" w:styleId="Default">
    <w:name w:val="Default"/>
    <w:rsid w:val="00D10D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character" w:customStyle="1" w:styleId="hgkelc">
    <w:name w:val="hgkelc"/>
    <w:rsid w:val="00D10DC4"/>
  </w:style>
  <w:style w:type="character" w:styleId="NichtaufgelsteErwhnung">
    <w:name w:val="Unresolved Mention"/>
    <w:basedOn w:val="Absatz-Standardschriftart"/>
    <w:uiPriority w:val="99"/>
    <w:semiHidden/>
    <w:unhideWhenUsed/>
    <w:rsid w:val="00E24AC1"/>
    <w:rPr>
      <w:color w:val="605E5C"/>
      <w:shd w:val="clear" w:color="auto" w:fill="E1DFDD"/>
    </w:rPr>
  </w:style>
  <w:style w:type="character" w:customStyle="1" w:styleId="WW8Num1z6">
    <w:name w:val="WW8Num1z6"/>
    <w:rsid w:val="00437A34"/>
  </w:style>
  <w:style w:type="paragraph" w:styleId="Listenabsatz">
    <w:name w:val="List Paragraph"/>
    <w:basedOn w:val="Standard"/>
    <w:uiPriority w:val="34"/>
    <w:qFormat/>
    <w:rsid w:val="005019BD"/>
    <w:pPr>
      <w:ind w:left="720"/>
      <w:contextualSpacing/>
    </w:pPr>
  </w:style>
  <w:style w:type="character" w:customStyle="1" w:styleId="mui-style-0">
    <w:name w:val="mui-style-0"/>
    <w:basedOn w:val="Absatz-Standardschriftart"/>
    <w:rsid w:val="00724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atwarn.de/anmeldung-app.php" TargetMode="External"/><Relationship Id="rId18" Type="http://schemas.openxmlformats.org/officeDocument/2006/relationships/hyperlink" Target="https://www.sunox.de/sonnenschutzfoli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osing.de/Hitze/heat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bk.bund.de/DE/Warnung-Vorsorge/Warn-App-NINA/warn-app-nina_node.html" TargetMode="External"/><Relationship Id="rId17" Type="http://schemas.openxmlformats.org/officeDocument/2006/relationships/hyperlink" Target="https://www.umweltbundesamt.de/sites/default/files/medien/364/dokumente/%20schattenspender_hitzeknigge.pdf" TargetMode="External"/><Relationship Id="rId25" Type="http://schemas.openxmlformats.org/officeDocument/2006/relationships/hyperlink" Target="https://hitze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mweltbundesamt.de/publikationen/ratgeber-klimawandel-gesundheit" TargetMode="External"/><Relationship Id="rId20" Type="http://schemas.openxmlformats.org/officeDocument/2006/relationships/hyperlink" Target="https://www.memolife.de/technik-licht/klima-luft-heizen/ventilatoren/?sPartner=INUTOP&amp;em_src=affiliate&amp;em_cmp=utop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wd.de/DE/leistungen/warnwetterapp/warnwetterapp.html" TargetMode="External"/><Relationship Id="rId24" Type="http://schemas.openxmlformats.org/officeDocument/2006/relationships/hyperlink" Target="https://deximed.de/hitze-ratgeb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wd.de/uvindex" TargetMode="External"/><Relationship Id="rId23" Type="http://schemas.openxmlformats.org/officeDocument/2006/relationships/hyperlink" Target="https://e-cooline.d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wd.de/newsletter" TargetMode="External"/><Relationship Id="rId19" Type="http://schemas.openxmlformats.org/officeDocument/2006/relationships/hyperlink" Target="https://rolety.com/hitzeschutz-fens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4.0/deed.de" TargetMode="External"/><Relationship Id="rId14" Type="http://schemas.openxmlformats.org/officeDocument/2006/relationships/hyperlink" Target="http://www.bfs.de/uv-newsletter" TargetMode="External"/><Relationship Id="rId22" Type="http://schemas.openxmlformats.org/officeDocument/2006/relationships/hyperlink" Target="https://agderma.de/fortbildunge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DCC2B-8ABE-492A-893B-AEA98C01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dp</cp:lastModifiedBy>
  <cp:revision>5</cp:revision>
  <cp:lastPrinted>2021-04-30T17:31:00Z</cp:lastPrinted>
  <dcterms:created xsi:type="dcterms:W3CDTF">2024-04-27T16:29:00Z</dcterms:created>
  <dcterms:modified xsi:type="dcterms:W3CDTF">2024-04-29T06:43:00Z</dcterms:modified>
</cp:coreProperties>
</file>